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09" w:rsidRPr="00CF4E2E" w:rsidRDefault="00000C09" w:rsidP="00000C09">
      <w:pPr>
        <w:pStyle w:val="ConsNormal"/>
        <w:jc w:val="both"/>
        <w:rPr>
          <w:rFonts w:ascii="Times New Roman" w:hAnsi="Times New Roman"/>
          <w:color w:val="000000"/>
          <w:spacing w:val="4"/>
          <w:sz w:val="24"/>
        </w:rPr>
      </w:pPr>
      <w:r w:rsidRPr="00CF4E2E">
        <w:rPr>
          <w:rFonts w:ascii="Times New Roman" w:hAnsi="Times New Roman"/>
          <w:color w:val="000000"/>
          <w:spacing w:val="4"/>
          <w:sz w:val="24"/>
        </w:rPr>
        <w:t>1. Полномочия, за исключением полномочий установленных настоящей статьей, и пор</w:t>
      </w:r>
      <w:r w:rsidRPr="00CF4E2E">
        <w:rPr>
          <w:rFonts w:ascii="Times New Roman" w:hAnsi="Times New Roman"/>
          <w:color w:val="000000"/>
          <w:spacing w:val="4"/>
          <w:sz w:val="24"/>
        </w:rPr>
        <w:t>я</w:t>
      </w:r>
      <w:r w:rsidRPr="00CF4E2E">
        <w:rPr>
          <w:rFonts w:ascii="Times New Roman" w:hAnsi="Times New Roman"/>
          <w:color w:val="000000"/>
          <w:spacing w:val="4"/>
          <w:sz w:val="24"/>
        </w:rPr>
        <w:t>док деятельности администрации определяются Положением об администрации, принимаемым советом депутатов по представлению главы а</w:t>
      </w:r>
      <w:r w:rsidRPr="00CF4E2E">
        <w:rPr>
          <w:rFonts w:ascii="Times New Roman" w:hAnsi="Times New Roman"/>
          <w:color w:val="000000"/>
          <w:spacing w:val="4"/>
          <w:sz w:val="24"/>
        </w:rPr>
        <w:t>д</w:t>
      </w:r>
      <w:r w:rsidRPr="00CF4E2E">
        <w:rPr>
          <w:rFonts w:ascii="Times New Roman" w:hAnsi="Times New Roman"/>
          <w:color w:val="000000"/>
          <w:spacing w:val="4"/>
          <w:sz w:val="24"/>
        </w:rPr>
        <w:t>министрации.</w:t>
      </w:r>
    </w:p>
    <w:p w:rsidR="00000C09" w:rsidRPr="00CF4E2E" w:rsidRDefault="00000C09" w:rsidP="00000C09">
      <w:pPr>
        <w:pStyle w:val="ConsNormal"/>
        <w:jc w:val="both"/>
        <w:rPr>
          <w:rFonts w:ascii="Times New Roman" w:hAnsi="Times New Roman"/>
          <w:color w:val="000000"/>
          <w:spacing w:val="4"/>
          <w:sz w:val="24"/>
        </w:rPr>
      </w:pPr>
      <w:r w:rsidRPr="00CF4E2E">
        <w:rPr>
          <w:rFonts w:ascii="Times New Roman" w:hAnsi="Times New Roman"/>
          <w:color w:val="000000"/>
          <w:spacing w:val="4"/>
          <w:sz w:val="24"/>
        </w:rPr>
        <w:t>2. Администрация:</w:t>
      </w:r>
    </w:p>
    <w:p w:rsidR="00000C09" w:rsidRPr="00CF4E2E" w:rsidRDefault="00000C09" w:rsidP="00000C09">
      <w:pPr>
        <w:pStyle w:val="ConsNormal"/>
        <w:jc w:val="both"/>
        <w:rPr>
          <w:rFonts w:ascii="Times New Roman" w:hAnsi="Times New Roman"/>
          <w:color w:val="000000"/>
          <w:spacing w:val="4"/>
          <w:sz w:val="24"/>
        </w:rPr>
      </w:pPr>
      <w:r w:rsidRPr="00CF4E2E">
        <w:rPr>
          <w:rFonts w:ascii="Times New Roman" w:hAnsi="Times New Roman"/>
          <w:color w:val="000000"/>
          <w:spacing w:val="4"/>
          <w:sz w:val="24"/>
        </w:rPr>
        <w:t>- разрабатывает проекты местного бюджета, планов, программ, решений, представляемых гл</w:t>
      </w:r>
      <w:r w:rsidRPr="00CF4E2E">
        <w:rPr>
          <w:rFonts w:ascii="Times New Roman" w:hAnsi="Times New Roman"/>
          <w:color w:val="000000"/>
          <w:spacing w:val="4"/>
          <w:sz w:val="24"/>
        </w:rPr>
        <w:t>а</w:t>
      </w:r>
      <w:r w:rsidRPr="00CF4E2E">
        <w:rPr>
          <w:rFonts w:ascii="Times New Roman" w:hAnsi="Times New Roman"/>
          <w:color w:val="000000"/>
          <w:spacing w:val="4"/>
          <w:sz w:val="24"/>
        </w:rPr>
        <w:t>вой администрации на рассмотрение совета депутатов;</w:t>
      </w:r>
    </w:p>
    <w:p w:rsidR="00000C09" w:rsidRPr="00CF4E2E" w:rsidRDefault="00000C09" w:rsidP="00000C09">
      <w:pPr>
        <w:pStyle w:val="ConsNormal"/>
        <w:jc w:val="both"/>
        <w:rPr>
          <w:rFonts w:ascii="Times New Roman" w:hAnsi="Times New Roman"/>
          <w:color w:val="000000"/>
          <w:spacing w:val="4"/>
          <w:sz w:val="24"/>
        </w:rPr>
      </w:pPr>
      <w:r w:rsidRPr="00CF4E2E">
        <w:rPr>
          <w:rFonts w:ascii="Times New Roman" w:hAnsi="Times New Roman"/>
          <w:color w:val="000000"/>
          <w:spacing w:val="4"/>
          <w:sz w:val="24"/>
        </w:rPr>
        <w:t>- исполняет местный бюджет и представляет на утверждение совета депутатов отчет о его и</w:t>
      </w:r>
      <w:r w:rsidRPr="00CF4E2E">
        <w:rPr>
          <w:rFonts w:ascii="Times New Roman" w:hAnsi="Times New Roman"/>
          <w:color w:val="000000"/>
          <w:spacing w:val="4"/>
          <w:sz w:val="24"/>
        </w:rPr>
        <w:t>с</w:t>
      </w:r>
      <w:r w:rsidRPr="00CF4E2E">
        <w:rPr>
          <w:rFonts w:ascii="Times New Roman" w:hAnsi="Times New Roman"/>
          <w:color w:val="000000"/>
          <w:spacing w:val="4"/>
          <w:sz w:val="24"/>
        </w:rPr>
        <w:t>полнении;</w:t>
      </w:r>
    </w:p>
    <w:p w:rsidR="00000C09" w:rsidRPr="00CF4E2E" w:rsidRDefault="00000C09" w:rsidP="00000C09">
      <w:pPr>
        <w:pStyle w:val="ConsNormal"/>
        <w:jc w:val="both"/>
        <w:rPr>
          <w:rFonts w:ascii="Times New Roman" w:hAnsi="Times New Roman"/>
          <w:color w:val="000000"/>
          <w:spacing w:val="4"/>
          <w:sz w:val="24"/>
        </w:rPr>
      </w:pPr>
      <w:r w:rsidRPr="00CF4E2E">
        <w:rPr>
          <w:rFonts w:ascii="Times New Roman" w:hAnsi="Times New Roman"/>
          <w:color w:val="000000"/>
          <w:spacing w:val="4"/>
          <w:sz w:val="24"/>
        </w:rPr>
        <w:t>- исполняет решения совета депутатов;</w:t>
      </w:r>
    </w:p>
    <w:p w:rsidR="00000C09" w:rsidRPr="00CF4E2E" w:rsidRDefault="00000C09" w:rsidP="00000C09">
      <w:pPr>
        <w:pStyle w:val="ConsNormal"/>
        <w:jc w:val="both"/>
        <w:rPr>
          <w:rFonts w:ascii="Times New Roman" w:hAnsi="Times New Roman"/>
          <w:color w:val="000000"/>
          <w:spacing w:val="4"/>
          <w:sz w:val="24"/>
        </w:rPr>
      </w:pPr>
      <w:r w:rsidRPr="00DE46FE">
        <w:rPr>
          <w:rFonts w:ascii="Times New Roman" w:hAnsi="Times New Roman"/>
          <w:color w:val="000000"/>
          <w:spacing w:val="5"/>
          <w:sz w:val="24"/>
        </w:rPr>
        <w:t>- обеспечивает содержание и использование находящихся в муниципальной собственности жилищного фонда и нежилых помещений, транспорта, иной собственности, учреждений культуры, физической культуры и спорта, других муниципальных</w:t>
      </w:r>
      <w:r>
        <w:rPr>
          <w:rFonts w:ascii="Times New Roman" w:hAnsi="Times New Roman"/>
          <w:color w:val="000000"/>
          <w:spacing w:val="4"/>
          <w:sz w:val="24"/>
        </w:rPr>
        <w:t xml:space="preserve"> </w:t>
      </w:r>
      <w:r w:rsidRPr="00CF4E2E">
        <w:rPr>
          <w:rFonts w:ascii="Times New Roman" w:hAnsi="Times New Roman"/>
          <w:color w:val="000000"/>
          <w:spacing w:val="4"/>
          <w:sz w:val="24"/>
        </w:rPr>
        <w:t>предприятий и учрежд</w:t>
      </w:r>
      <w:r w:rsidRPr="00CF4E2E">
        <w:rPr>
          <w:rFonts w:ascii="Times New Roman" w:hAnsi="Times New Roman"/>
          <w:color w:val="000000"/>
          <w:spacing w:val="4"/>
          <w:sz w:val="24"/>
        </w:rPr>
        <w:t>е</w:t>
      </w:r>
      <w:r w:rsidRPr="00CF4E2E">
        <w:rPr>
          <w:rFonts w:ascii="Times New Roman" w:hAnsi="Times New Roman"/>
          <w:color w:val="000000"/>
          <w:spacing w:val="4"/>
          <w:sz w:val="24"/>
        </w:rPr>
        <w:t>ний;</w:t>
      </w:r>
    </w:p>
    <w:p w:rsidR="00000C09" w:rsidRPr="00CF4E2E" w:rsidRDefault="00000C09" w:rsidP="00000C09">
      <w:pPr>
        <w:pStyle w:val="ConsNormal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CF4E2E">
        <w:rPr>
          <w:rFonts w:ascii="Times New Roman" w:hAnsi="Times New Roman"/>
          <w:color w:val="000000"/>
          <w:spacing w:val="4"/>
          <w:sz w:val="24"/>
          <w:szCs w:val="24"/>
        </w:rPr>
        <w:t>- управляет муниципальной и иной переданной в управление городу собстве</w:t>
      </w:r>
      <w:r w:rsidRPr="00CF4E2E"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 w:rsidRPr="00CF4E2E">
        <w:rPr>
          <w:rFonts w:ascii="Times New Roman" w:hAnsi="Times New Roman"/>
          <w:color w:val="000000"/>
          <w:spacing w:val="4"/>
          <w:sz w:val="24"/>
          <w:szCs w:val="24"/>
        </w:rPr>
        <w:t>ностью;</w:t>
      </w:r>
    </w:p>
    <w:p w:rsidR="00000C09" w:rsidRDefault="00000C09" w:rsidP="00000C09">
      <w:pPr>
        <w:pStyle w:val="ConsNormal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CF4E2E">
        <w:rPr>
          <w:rFonts w:ascii="Times New Roman" w:hAnsi="Times New Roman"/>
          <w:color w:val="000000"/>
          <w:spacing w:val="4"/>
          <w:sz w:val="24"/>
          <w:szCs w:val="24"/>
        </w:rPr>
        <w:t>- осуществляет отдельные государственные полномочия, переданные органам местного с</w:t>
      </w:r>
      <w:r w:rsidRPr="00CF4E2E"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 w:rsidRPr="00CF4E2E">
        <w:rPr>
          <w:rFonts w:ascii="Times New Roman" w:hAnsi="Times New Roman"/>
          <w:color w:val="000000"/>
          <w:spacing w:val="4"/>
          <w:sz w:val="24"/>
          <w:szCs w:val="24"/>
        </w:rPr>
        <w:t>моуправления поселения федеральными законами и законами Ленинградской обла</w:t>
      </w:r>
      <w:r w:rsidRPr="00CF4E2E"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 w:rsidRPr="00CF4E2E">
        <w:rPr>
          <w:rFonts w:ascii="Times New Roman" w:hAnsi="Times New Roman"/>
          <w:color w:val="000000"/>
          <w:spacing w:val="4"/>
          <w:sz w:val="24"/>
          <w:szCs w:val="24"/>
        </w:rPr>
        <w:t>ти;</w:t>
      </w:r>
    </w:p>
    <w:p w:rsidR="00000C09" w:rsidRPr="00B90B73" w:rsidRDefault="00000C09" w:rsidP="00000C09">
      <w:pPr>
        <w:pStyle w:val="ConsNormal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- </w:t>
      </w:r>
      <w:r w:rsidRPr="00B90B73">
        <w:rPr>
          <w:rFonts w:ascii="Times New Roman" w:hAnsi="Times New Roman"/>
          <w:color w:val="000000"/>
          <w:spacing w:val="4"/>
          <w:sz w:val="24"/>
          <w:szCs w:val="24"/>
        </w:rPr>
        <w:t>организует и осуществляет муниципальный контроль на территории муниципального образования; принимает административные регламенты проведения проверок при осуществлении муниципального контроля; организует и проводит мониторинг эффективности муниципального контроля в соответствующих сферах деятельности, устанавливает порядок организации и осуществления муниципального контроля в соответствующей сфере деятельности в случае, если указанный порядок не предусмотрен законом Ленинградской области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; (</w:t>
      </w:r>
      <w:proofErr w:type="gramStart"/>
      <w:r>
        <w:rPr>
          <w:rFonts w:ascii="Times New Roman" w:hAnsi="Times New Roman"/>
          <w:color w:val="000000"/>
          <w:spacing w:val="4"/>
          <w:sz w:val="24"/>
          <w:szCs w:val="24"/>
        </w:rPr>
        <w:t>внесен</w:t>
      </w:r>
      <w:proofErr w:type="gram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решением от 21.04.2010 №60)</w:t>
      </w:r>
    </w:p>
    <w:p w:rsidR="00000C09" w:rsidRPr="006E7D52" w:rsidRDefault="00000C09" w:rsidP="00000C09">
      <w:pPr>
        <w:pStyle w:val="ConsNormal"/>
        <w:jc w:val="both"/>
        <w:rPr>
          <w:color w:val="000000"/>
          <w:spacing w:val="-5"/>
          <w:szCs w:val="24"/>
        </w:rPr>
      </w:pPr>
      <w:r w:rsidRPr="00CF4E2E">
        <w:rPr>
          <w:rFonts w:ascii="Times New Roman" w:hAnsi="Times New Roman"/>
          <w:color w:val="000000"/>
          <w:spacing w:val="4"/>
          <w:sz w:val="24"/>
          <w:szCs w:val="24"/>
        </w:rPr>
        <w:t>- осуществляет иные полномочия по решению вопросов местного значения, не отнесенные к компетенции совета депутатов, иных органов местного с</w:t>
      </w:r>
      <w:r w:rsidRPr="00CF4E2E"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 w:rsidRPr="00CF4E2E">
        <w:rPr>
          <w:rFonts w:ascii="Times New Roman" w:hAnsi="Times New Roman"/>
          <w:color w:val="000000"/>
          <w:spacing w:val="4"/>
          <w:sz w:val="24"/>
          <w:szCs w:val="24"/>
        </w:rPr>
        <w:t>моуправления поселения</w:t>
      </w:r>
      <w:r w:rsidRPr="006E7D52">
        <w:rPr>
          <w:color w:val="000000"/>
          <w:spacing w:val="-5"/>
          <w:szCs w:val="24"/>
        </w:rPr>
        <w:t>.</w:t>
      </w:r>
    </w:p>
    <w:p w:rsidR="002C5A23" w:rsidRDefault="002C5A23"/>
    <w:sectPr w:rsidR="002C5A23" w:rsidSect="002C5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C09"/>
    <w:rsid w:val="00000C09"/>
    <w:rsid w:val="002C5A23"/>
    <w:rsid w:val="005817AA"/>
    <w:rsid w:val="00663FC3"/>
    <w:rsid w:val="00BB4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FC3"/>
  </w:style>
  <w:style w:type="paragraph" w:styleId="1">
    <w:name w:val="heading 1"/>
    <w:basedOn w:val="a"/>
    <w:next w:val="a"/>
    <w:link w:val="10"/>
    <w:qFormat/>
    <w:rsid w:val="00663FC3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FC3"/>
    <w:rPr>
      <w:sz w:val="24"/>
    </w:rPr>
  </w:style>
  <w:style w:type="paragraph" w:styleId="a3">
    <w:name w:val="List Paragraph"/>
    <w:basedOn w:val="a"/>
    <w:uiPriority w:val="34"/>
    <w:qFormat/>
    <w:rsid w:val="00663FC3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663F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663F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Normal">
    <w:name w:val="ConsNormal"/>
    <w:link w:val="ConsNormal0"/>
    <w:rsid w:val="00000C09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 Знак"/>
    <w:link w:val="ConsNormal"/>
    <w:locked/>
    <w:rsid w:val="00000C09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GBUH</dc:creator>
  <cp:lastModifiedBy>GBUH</cp:lastModifiedBy>
  <cp:revision>2</cp:revision>
  <dcterms:created xsi:type="dcterms:W3CDTF">2023-10-18T07:47:00Z</dcterms:created>
  <dcterms:modified xsi:type="dcterms:W3CDTF">2023-10-18T07:47:00Z</dcterms:modified>
</cp:coreProperties>
</file>