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35326">
        <w:rPr>
          <w:rFonts w:ascii="Times New Roman" w:hAnsi="Times New Roman" w:cs="Times New Roman"/>
          <w:b/>
          <w:sz w:val="28"/>
          <w:szCs w:val="28"/>
        </w:rPr>
        <w:t>13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Pr="00A2375C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65E">
        <w:rPr>
          <w:rFonts w:ascii="Times New Roman" w:hAnsi="Times New Roman" w:cs="Times New Roman"/>
          <w:sz w:val="28"/>
          <w:szCs w:val="28"/>
        </w:rPr>
        <w:t xml:space="preserve">    </w:t>
      </w:r>
      <w:r w:rsidR="00E6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="004102A2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B35326">
        <w:rPr>
          <w:rFonts w:ascii="Times New Roman" w:hAnsi="Times New Roman" w:cs="Times New Roman"/>
          <w:sz w:val="28"/>
          <w:szCs w:val="28"/>
        </w:rPr>
        <w:t>11 декабря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Pr="00A2375C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Пацера А.Б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Глушанов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</w:t>
      </w:r>
      <w:r w:rsidR="00AC265E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 ООО «</w:t>
      </w:r>
      <w:r w:rsidR="00AC265E">
        <w:rPr>
          <w:rFonts w:ascii="Times New Roman" w:hAnsi="Times New Roman" w:cs="Times New Roman"/>
          <w:sz w:val="28"/>
          <w:szCs w:val="28"/>
        </w:rPr>
        <w:t>Подпорожская РЭС</w:t>
      </w:r>
      <w:r w:rsidR="00705716" w:rsidRPr="00705716">
        <w:rPr>
          <w:rFonts w:ascii="Times New Roman" w:hAnsi="Times New Roman" w:cs="Times New Roman"/>
          <w:sz w:val="28"/>
          <w:szCs w:val="28"/>
        </w:rPr>
        <w:t>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Default="00E25815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74211">
        <w:rPr>
          <w:rFonts w:ascii="Times New Roman" w:eastAsia="Times New Roman" w:hAnsi="Times New Roman" w:cs="Times New Roman"/>
          <w:sz w:val="28"/>
          <w:szCs w:val="28"/>
        </w:rPr>
        <w:t xml:space="preserve">подведении итогов 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C742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326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общественным территориям, для последующего вынесения наиболее востребованных общественных территорий на рейтинговое голосование с целью включения на 2022 год в муниципальную программу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</w:t>
      </w:r>
      <w:r w:rsidR="0071112E" w:rsidRPr="00BD77C1">
        <w:rPr>
          <w:rFonts w:ascii="Times New Roman" w:hAnsi="Times New Roman" w:cs="Times New Roman"/>
          <w:sz w:val="28"/>
          <w:szCs w:val="28"/>
        </w:rPr>
        <w:t>.</w:t>
      </w:r>
    </w:p>
    <w:p w:rsidR="004108C4" w:rsidRDefault="004108C4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Выбор общественных территорий для последующего вынесения наиболее </w:t>
      </w:r>
      <w:r>
        <w:rPr>
          <w:rFonts w:ascii="Times New Roman" w:eastAsia="Times New Roman" w:hAnsi="Times New Roman" w:cs="Times New Roman"/>
          <w:sz w:val="28"/>
          <w:szCs w:val="28"/>
        </w:rPr>
        <w:t>востребованных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рейтинговое голосование</w:t>
      </w:r>
      <w:r w:rsidRPr="0041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включения на 2022 год в муниципальную программу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</w:t>
      </w:r>
      <w:r w:rsidRPr="00BD77C1">
        <w:rPr>
          <w:rFonts w:ascii="Times New Roman" w:hAnsi="Times New Roman" w:cs="Times New Roman"/>
          <w:sz w:val="28"/>
          <w:szCs w:val="28"/>
        </w:rPr>
        <w:t>.</w:t>
      </w:r>
    </w:p>
    <w:p w:rsidR="00B35326" w:rsidRDefault="00B35326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членов общественной комиссии – 12 чел., на заседании присутствует – </w:t>
      </w:r>
      <w:r w:rsidR="000C55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5326" w:rsidRDefault="00B35326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имеется, комиссия правомочна принимать решения.</w:t>
      </w:r>
    </w:p>
    <w:p w:rsidR="00A2375C" w:rsidRPr="00163855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3DB4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12" w:rsidRDefault="00C74211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Евгеньевич сообщил, что с</w:t>
      </w:r>
      <w:r w:rsidR="000C55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02 декабря 2020 года по 10 декабря 2020 года проходил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="00545512">
        <w:rPr>
          <w:rFonts w:ascii="Times New Roman" w:eastAsia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общественным территориям для последующего вынесения наиболее востребованных общественных территорий на рейтинговое голосование с целью включения на 2022 год в муниципальную программу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области». 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>Граждане вправе подать предложение для включения общественной территории в муниципальную программу. Также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 xml:space="preserve"> жителям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 xml:space="preserve"> были озвучены территории, уже включенные в муниципальную программу:</w:t>
      </w:r>
    </w:p>
    <w:p w:rsidR="0044391F" w:rsidRDefault="0044391F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Общественный парк ул. Лисицыной</w:t>
      </w:r>
    </w:p>
    <w:p w:rsidR="0044391F" w:rsidRDefault="0044391F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Поселковый стадион ул. </w:t>
      </w:r>
      <w:proofErr w:type="gramStart"/>
      <w:r w:rsidRPr="009D679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</w:p>
    <w:p w:rsidR="0044391F" w:rsidRDefault="0044391F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Прибрежная территория у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</w:p>
    <w:p w:rsidR="0044391F" w:rsidRDefault="0044391F" w:rsidP="004439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 xml:space="preserve">площадка (рекреация домов ул. Новая, д. 3, 5, 7, </w:t>
      </w:r>
      <w:r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Речного Флота, д. 2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6),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часть № 2.</w:t>
      </w:r>
      <w:proofErr w:type="gramEnd"/>
    </w:p>
    <w:p w:rsidR="009B3D91" w:rsidRPr="009B3D91" w:rsidRDefault="009B3D91" w:rsidP="009B3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 w:cs="Times New Roman"/>
          <w:sz w:val="28"/>
          <w:szCs w:val="28"/>
        </w:rPr>
        <w:t>За весь пер</w:t>
      </w:r>
      <w:r>
        <w:rPr>
          <w:rFonts w:ascii="Times New Roman" w:hAnsi="Times New Roman" w:cs="Times New Roman"/>
          <w:sz w:val="28"/>
          <w:szCs w:val="28"/>
        </w:rPr>
        <w:t xml:space="preserve">иод </w:t>
      </w:r>
      <w:r w:rsidR="00163855">
        <w:rPr>
          <w:rFonts w:ascii="Times New Roman" w:hAnsi="Times New Roman" w:cs="Times New Roman"/>
          <w:sz w:val="28"/>
          <w:szCs w:val="28"/>
        </w:rPr>
        <w:t xml:space="preserve">в Администрацию Никольского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9B3D91">
        <w:rPr>
          <w:rFonts w:ascii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91">
        <w:rPr>
          <w:rFonts w:ascii="Times New Roman" w:hAnsi="Times New Roman" w:cs="Times New Roman"/>
          <w:sz w:val="28"/>
          <w:szCs w:val="28"/>
        </w:rPr>
        <w:t>бланков с предложениями от жителей.</w:t>
      </w:r>
    </w:p>
    <w:p w:rsidR="009B3D91" w:rsidRPr="00163855" w:rsidRDefault="009B3D91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D91" w:rsidRPr="00BD77C1" w:rsidRDefault="009B3D91" w:rsidP="009B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второму</w:t>
      </w: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6B70E7" w:rsidRDefault="009B3D91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Новожилову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="006B70E7">
        <w:rPr>
          <w:rFonts w:ascii="Times New Roman" w:eastAsia="Times New Roman" w:hAnsi="Times New Roman" w:cs="Times New Roman"/>
          <w:sz w:val="28"/>
          <w:szCs w:val="28"/>
        </w:rPr>
        <w:t xml:space="preserve"> ознакомил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70E7">
        <w:rPr>
          <w:rFonts w:ascii="Times New Roman" w:eastAsia="Times New Roman" w:hAnsi="Times New Roman" w:cs="Times New Roman"/>
          <w:sz w:val="28"/>
          <w:szCs w:val="28"/>
        </w:rPr>
        <w:t xml:space="preserve"> всех присутствующих с предложениями жителей по </w:t>
      </w:r>
      <w:r w:rsidR="00545512">
        <w:rPr>
          <w:rFonts w:ascii="Times New Roman" w:eastAsia="Times New Roman" w:hAnsi="Times New Roman" w:cs="Times New Roman"/>
          <w:sz w:val="28"/>
          <w:szCs w:val="28"/>
        </w:rPr>
        <w:t>сбору предложений по общественным территориям.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448" w:rsidRDefault="00D86448" w:rsidP="00D86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сбора предложений для вынесения на рейтинговое голосование является обязательным условием для предоставления субсидий из бюджета Ленинградской области на благоустройство общественных пространств. Рейтинговое голосование будет проходить в электронной форме в информационно-телекоммуникационной сети «Интернет» на единой цифровой платформе с 16 января 2021 года по 15 февраля 2021 года. Прием заявок на финансирование на 2022 год будет осуществляться исключительно с учетом результатов голосования, полученных на единой цифровой платформе Ленинградской области. </w:t>
      </w:r>
    </w:p>
    <w:p w:rsidR="009D6792" w:rsidRDefault="009D6792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0C554D">
        <w:rPr>
          <w:rFonts w:ascii="Times New Roman" w:eastAsia="Times New Roman" w:hAnsi="Times New Roman" w:cs="Times New Roman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554D">
        <w:rPr>
          <w:rFonts w:ascii="Times New Roman" w:eastAsia="Times New Roman" w:hAnsi="Times New Roman" w:cs="Times New Roman"/>
          <w:sz w:val="28"/>
          <w:szCs w:val="28"/>
        </w:rPr>
        <w:t xml:space="preserve"> для рейтингового голосования </w:t>
      </w:r>
      <w:r w:rsidR="00023DD2">
        <w:rPr>
          <w:rFonts w:ascii="Times New Roman" w:eastAsia="Times New Roman" w:hAnsi="Times New Roman" w:cs="Times New Roman"/>
          <w:sz w:val="28"/>
          <w:szCs w:val="28"/>
        </w:rPr>
        <w:t xml:space="preserve">на единой цифровой платформе Ленинградской области </w:t>
      </w:r>
      <w:r w:rsidR="000C554D">
        <w:rPr>
          <w:rFonts w:ascii="Times New Roman" w:eastAsia="Times New Roman" w:hAnsi="Times New Roman" w:cs="Times New Roman"/>
          <w:sz w:val="28"/>
          <w:szCs w:val="28"/>
        </w:rPr>
        <w:t>предложили</w:t>
      </w:r>
      <w:r w:rsidR="00A2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3855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B458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</w:t>
      </w:r>
      <w:r w:rsidR="000C554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территории:</w:t>
      </w:r>
    </w:p>
    <w:p w:rsidR="009D6792" w:rsidRDefault="009D6792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Общественный парк ул. Лисицыной</w:t>
      </w:r>
      <w:r w:rsidR="00163855">
        <w:rPr>
          <w:rFonts w:ascii="Times New Roman" w:eastAsia="Times New Roman" w:hAnsi="Times New Roman" w:cs="Times New Roman"/>
          <w:sz w:val="28"/>
          <w:szCs w:val="28"/>
        </w:rPr>
        <w:t xml:space="preserve"> – 24</w:t>
      </w:r>
      <w:r w:rsidR="00F652BE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9D6792" w:rsidRDefault="009D6792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Поселковый стадион ул. </w:t>
      </w:r>
      <w:proofErr w:type="gramStart"/>
      <w:r w:rsidRPr="009D679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44391F">
        <w:rPr>
          <w:rFonts w:ascii="Times New Roman" w:eastAsia="Times New Roman" w:hAnsi="Times New Roman" w:cs="Times New Roman"/>
          <w:sz w:val="28"/>
          <w:szCs w:val="28"/>
        </w:rPr>
        <w:t xml:space="preserve"> – 5 голосов</w:t>
      </w:r>
    </w:p>
    <w:p w:rsidR="00163855" w:rsidRDefault="009D6792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61EB">
        <w:rPr>
          <w:rFonts w:ascii="Times New Roman" w:eastAsia="Times New Roman" w:hAnsi="Times New Roman" w:cs="Times New Roman"/>
          <w:sz w:val="28"/>
          <w:szCs w:val="28"/>
        </w:rPr>
        <w:t>Прибрежная территория у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  <w:r w:rsidR="00163855">
        <w:rPr>
          <w:rFonts w:ascii="Times New Roman" w:eastAsia="Times New Roman" w:hAnsi="Times New Roman" w:cs="Times New Roman"/>
          <w:sz w:val="28"/>
          <w:szCs w:val="28"/>
        </w:rPr>
        <w:t xml:space="preserve"> – 26</w:t>
      </w:r>
      <w:r w:rsidR="0044391F">
        <w:rPr>
          <w:rFonts w:ascii="Times New Roman" w:eastAsia="Times New Roman" w:hAnsi="Times New Roman" w:cs="Times New Roman"/>
          <w:sz w:val="28"/>
          <w:szCs w:val="28"/>
        </w:rPr>
        <w:t xml:space="preserve"> голосов</w:t>
      </w:r>
    </w:p>
    <w:p w:rsidR="009D6792" w:rsidRDefault="00163855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3D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 детская площадка (рекреация домов ул. Новая, д. 3, 5, 7, пр.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Речного Флота, д. 26), часть № 2 – 1 голос.</w:t>
      </w:r>
      <w:proofErr w:type="gramEnd"/>
    </w:p>
    <w:p w:rsidR="00B45822" w:rsidRDefault="00B45822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Алексей Евгеньевич пояснил, что при благоустройстве поселкового стадиона необходимо сначала заменить водопровод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виду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регулярного заболачивания поля.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 xml:space="preserve">Хоросанов Д.А. предложил исключить территорию поселкового стадиона ул. </w:t>
      </w:r>
      <w:proofErr w:type="gramStart"/>
      <w:r w:rsidR="009B3D91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F65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E2C" w:rsidRDefault="009D6792" w:rsidP="0098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ознакомилась с предложениями жителей по  общественным территориям</w:t>
      </w:r>
      <w:r w:rsidR="00985E2C">
        <w:rPr>
          <w:rFonts w:ascii="Times New Roman" w:hAnsi="Times New Roman" w:cs="Times New Roman"/>
          <w:sz w:val="28"/>
          <w:szCs w:val="28"/>
        </w:rPr>
        <w:t xml:space="preserve">. Было предложено отобрать для рейтингового голосования </w:t>
      </w:r>
      <w:r w:rsidR="009B3D91">
        <w:rPr>
          <w:rFonts w:ascii="Times New Roman" w:hAnsi="Times New Roman" w:cs="Times New Roman"/>
          <w:sz w:val="28"/>
          <w:szCs w:val="28"/>
        </w:rPr>
        <w:t>3 (три) общественные территории:</w:t>
      </w:r>
    </w:p>
    <w:p w:rsidR="009B3D91" w:rsidRDefault="009B3D91" w:rsidP="009B3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Общественный парк ул. Лисицыной</w:t>
      </w:r>
    </w:p>
    <w:p w:rsidR="009B3D91" w:rsidRDefault="009B3D91" w:rsidP="009B3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7F7A">
        <w:rPr>
          <w:rFonts w:ascii="Times New Roman" w:eastAsia="Times New Roman" w:hAnsi="Times New Roman" w:cs="Times New Roman"/>
          <w:sz w:val="28"/>
          <w:szCs w:val="28"/>
        </w:rPr>
        <w:t>Прибрежная территория у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</w:p>
    <w:p w:rsidR="009B3D91" w:rsidRDefault="009B3D91" w:rsidP="00985E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861EB">
        <w:rPr>
          <w:rFonts w:ascii="Times New Roman" w:eastAsia="Times New Roman" w:hAnsi="Times New Roman" w:cs="Times New Roman"/>
          <w:sz w:val="28"/>
          <w:szCs w:val="28"/>
        </w:rPr>
        <w:t>Центральная детская площадка (рекреация домов ул. Новая, д. 3, 5, 7, пр.</w:t>
      </w:r>
      <w:proofErr w:type="gramEnd"/>
      <w:r w:rsidR="00586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61EB">
        <w:rPr>
          <w:rFonts w:ascii="Times New Roman" w:eastAsia="Times New Roman" w:hAnsi="Times New Roman" w:cs="Times New Roman"/>
          <w:sz w:val="28"/>
          <w:szCs w:val="28"/>
        </w:rPr>
        <w:t>Речного Флота, д. 26), часть № 2.</w:t>
      </w:r>
      <w:proofErr w:type="gramEnd"/>
    </w:p>
    <w:p w:rsidR="005861EB" w:rsidRDefault="005861EB" w:rsidP="0098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E2C">
        <w:rPr>
          <w:rFonts w:ascii="Times New Roman" w:hAnsi="Times New Roman" w:cs="Times New Roman"/>
          <w:sz w:val="28"/>
          <w:szCs w:val="28"/>
        </w:rPr>
        <w:t xml:space="preserve"> – 7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D86448" w:rsidRDefault="00D86448" w:rsidP="00545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12" w:rsidRDefault="0044215D" w:rsidP="0054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</w:p>
    <w:p w:rsidR="00B6409F" w:rsidRPr="00545512" w:rsidRDefault="00545512" w:rsidP="00D8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Отобрать </w:t>
      </w:r>
      <w:r w:rsidR="00D86448">
        <w:rPr>
          <w:rFonts w:ascii="Times New Roman" w:hAnsi="Times New Roman" w:cs="Times New Roman"/>
          <w:sz w:val="28"/>
          <w:szCs w:val="28"/>
        </w:rPr>
        <w:t xml:space="preserve">3 (три) наиболее </w:t>
      </w:r>
      <w:r w:rsidR="00D86448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востребованные </w:t>
      </w:r>
      <w:r w:rsidR="00D86448">
        <w:rPr>
          <w:rFonts w:ascii="Times New Roman" w:hAnsi="Times New Roman" w:cs="Times New Roman"/>
          <w:sz w:val="28"/>
          <w:szCs w:val="28"/>
        </w:rPr>
        <w:t xml:space="preserve">общественные территории </w:t>
      </w:r>
      <w:r w:rsidR="00985E2C">
        <w:rPr>
          <w:rFonts w:ascii="Times New Roman" w:hAnsi="Times New Roman" w:cs="Times New Roman"/>
          <w:sz w:val="28"/>
          <w:szCs w:val="28"/>
        </w:rPr>
        <w:t xml:space="preserve">для рейтингового голосования </w:t>
      </w:r>
      <w:r w:rsidR="009B3D91">
        <w:rPr>
          <w:rFonts w:ascii="Times New Roman" w:eastAsia="Times New Roman" w:hAnsi="Times New Roman" w:cs="Times New Roman"/>
          <w:sz w:val="28"/>
          <w:szCs w:val="28"/>
        </w:rPr>
        <w:t>с целью включения на 2022 год в муниципальную программу «Формирование комфортной городской среды на территории муниципального образования «Никольское городское поселение Подпорожского муниципального района Ленинградской области»</w:t>
      </w:r>
      <w:r w:rsidR="00985E2C">
        <w:rPr>
          <w:rFonts w:ascii="Times New Roman" w:hAnsi="Times New Roman" w:cs="Times New Roman"/>
          <w:sz w:val="28"/>
          <w:szCs w:val="28"/>
        </w:rPr>
        <w:t>:</w:t>
      </w:r>
    </w:p>
    <w:p w:rsidR="009B3D91" w:rsidRDefault="009B3D91" w:rsidP="009B3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Общественный парк ул. Лисицыной</w:t>
      </w:r>
    </w:p>
    <w:p w:rsidR="009B3D91" w:rsidRDefault="009B3D91" w:rsidP="009B3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52BE">
        <w:rPr>
          <w:rFonts w:ascii="Times New Roman" w:eastAsia="Times New Roman" w:hAnsi="Times New Roman" w:cs="Times New Roman"/>
          <w:sz w:val="28"/>
          <w:szCs w:val="28"/>
        </w:rPr>
        <w:t>Прибрежная территория у</w:t>
      </w:r>
      <w:r w:rsidRPr="009D6792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</w:p>
    <w:p w:rsidR="00F652BE" w:rsidRDefault="009B3D91" w:rsidP="00F652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="00F652BE">
        <w:rPr>
          <w:rFonts w:ascii="Times New Roman" w:eastAsia="Times New Roman" w:hAnsi="Times New Roman" w:cs="Times New Roman"/>
          <w:sz w:val="28"/>
          <w:szCs w:val="28"/>
        </w:rPr>
        <w:t>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BE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BE">
        <w:rPr>
          <w:rFonts w:ascii="Times New Roman" w:eastAsia="Times New Roman" w:hAnsi="Times New Roman" w:cs="Times New Roman"/>
          <w:sz w:val="28"/>
          <w:szCs w:val="28"/>
        </w:rPr>
        <w:t>(рекреация домов ул. Новая, д. 3, 5, 7, пр.</w:t>
      </w:r>
      <w:proofErr w:type="gramEnd"/>
      <w:r w:rsidR="00F6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52BE">
        <w:rPr>
          <w:rFonts w:ascii="Times New Roman" w:eastAsia="Times New Roman" w:hAnsi="Times New Roman" w:cs="Times New Roman"/>
          <w:sz w:val="28"/>
          <w:szCs w:val="28"/>
        </w:rPr>
        <w:t>Речного Флота, д. 26), часть № 2.</w:t>
      </w:r>
      <w:proofErr w:type="gramEnd"/>
    </w:p>
    <w:p w:rsidR="00BD77C1" w:rsidRPr="00A2375C" w:rsidRDefault="00BD77C1" w:rsidP="00F65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6448" w:rsidRDefault="00D86448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2375C" w:rsidRPr="00A2375C" w:rsidRDefault="00A2375C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Председатель  общественной комиссии                                   </w:t>
      </w:r>
      <w:r w:rsidR="00D86448">
        <w:rPr>
          <w:rFonts w:ascii="Times New Roman" w:hAnsi="Times New Roman" w:cs="Times New Roman"/>
          <w:sz w:val="28"/>
          <w:szCs w:val="28"/>
        </w:rPr>
        <w:t xml:space="preserve">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  А.Е. Шилов</w:t>
      </w:r>
    </w:p>
    <w:p w:rsidR="00705716" w:rsidRDefault="00705716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75C" w:rsidRDefault="00A2375C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1EB" w:rsidRDefault="005861EB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1EB" w:rsidRPr="00A2375C" w:rsidRDefault="005861EB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716" w:rsidRPr="00A2375C" w:rsidRDefault="00705716" w:rsidP="00705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5DA" w:rsidRPr="00705716" w:rsidRDefault="00705716" w:rsidP="00A23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                      </w:t>
      </w:r>
      <w:r w:rsidR="00D86448">
        <w:rPr>
          <w:rFonts w:ascii="Times New Roman" w:hAnsi="Times New Roman" w:cs="Times New Roman"/>
          <w:sz w:val="28"/>
          <w:szCs w:val="28"/>
        </w:rPr>
        <w:t xml:space="preserve">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    Е.М. Новожилова</w:t>
      </w:r>
    </w:p>
    <w:sectPr w:rsidR="007D45DA" w:rsidRPr="00705716" w:rsidSect="00F652BE">
      <w:pgSz w:w="11906" w:h="16838"/>
      <w:pgMar w:top="79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614BF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2375C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5822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0DF1-90E1-4C80-81B3-3AB7329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82</cp:revision>
  <cp:lastPrinted>2020-12-14T11:47:00Z</cp:lastPrinted>
  <dcterms:created xsi:type="dcterms:W3CDTF">2018-02-02T04:23:00Z</dcterms:created>
  <dcterms:modified xsi:type="dcterms:W3CDTF">2020-12-14T11:56:00Z</dcterms:modified>
</cp:coreProperties>
</file>