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ook w:val="04A0"/>
      </w:tblPr>
      <w:tblGrid>
        <w:gridCol w:w="4785"/>
        <w:gridCol w:w="5211"/>
      </w:tblGrid>
      <w:tr w:rsidR="00B4571F" w:rsidRPr="00544A42" w:rsidTr="00544A42">
        <w:tc>
          <w:tcPr>
            <w:tcW w:w="4786" w:type="dxa"/>
            <w:shd w:val="clear" w:color="auto" w:fill="auto"/>
          </w:tcPr>
          <w:p w:rsidR="00B4571F" w:rsidRPr="00544A42" w:rsidRDefault="00B4571F" w:rsidP="00B4571F">
            <w:pPr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B4571F" w:rsidRPr="00544A42" w:rsidRDefault="00B4571F" w:rsidP="00544A42">
            <w:pPr>
              <w:jc w:val="center"/>
              <w:rPr>
                <w:sz w:val="28"/>
                <w:szCs w:val="28"/>
              </w:rPr>
            </w:pPr>
            <w:r w:rsidRPr="00544A42">
              <w:rPr>
                <w:sz w:val="28"/>
                <w:szCs w:val="28"/>
              </w:rPr>
              <w:t>УТВЕРЖДЕН</w:t>
            </w:r>
          </w:p>
          <w:p w:rsidR="00B4571F" w:rsidRPr="00544A42" w:rsidRDefault="00B4571F" w:rsidP="00544A42">
            <w:pPr>
              <w:jc w:val="both"/>
              <w:rPr>
                <w:sz w:val="28"/>
                <w:szCs w:val="28"/>
              </w:rPr>
            </w:pPr>
            <w:r w:rsidRPr="00544A42">
              <w:rPr>
                <w:sz w:val="28"/>
                <w:szCs w:val="28"/>
              </w:rPr>
              <w:t>постановлением Администрации МО «</w:t>
            </w:r>
            <w:r w:rsidR="007214AF">
              <w:rPr>
                <w:sz w:val="28"/>
                <w:szCs w:val="28"/>
              </w:rPr>
              <w:t>Никольское городское поселение</w:t>
            </w:r>
            <w:r w:rsidRPr="00544A42">
              <w:rPr>
                <w:sz w:val="28"/>
                <w:szCs w:val="28"/>
              </w:rPr>
              <w:t>»</w:t>
            </w:r>
          </w:p>
          <w:p w:rsidR="004560CE" w:rsidRDefault="00992E4B" w:rsidP="00456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50F24">
              <w:rPr>
                <w:sz w:val="28"/>
                <w:szCs w:val="28"/>
              </w:rPr>
              <w:t xml:space="preserve"> октября</w:t>
            </w:r>
            <w:r>
              <w:rPr>
                <w:sz w:val="28"/>
                <w:szCs w:val="28"/>
              </w:rPr>
              <w:t xml:space="preserve"> </w:t>
            </w:r>
            <w:r w:rsidR="00B4571F" w:rsidRPr="00544A42">
              <w:rPr>
                <w:sz w:val="28"/>
                <w:szCs w:val="28"/>
              </w:rPr>
              <w:t>20</w:t>
            </w:r>
            <w:r w:rsidR="00733781">
              <w:rPr>
                <w:sz w:val="28"/>
                <w:szCs w:val="28"/>
              </w:rPr>
              <w:t>2</w:t>
            </w:r>
            <w:r w:rsidR="00262B81">
              <w:rPr>
                <w:sz w:val="28"/>
                <w:szCs w:val="28"/>
              </w:rPr>
              <w:t>3</w:t>
            </w:r>
            <w:r w:rsidR="00B4571F" w:rsidRPr="00544A42">
              <w:rPr>
                <w:sz w:val="28"/>
                <w:szCs w:val="28"/>
              </w:rPr>
              <w:t xml:space="preserve"> </w:t>
            </w:r>
            <w:r w:rsidR="009021B9" w:rsidRPr="00544A42">
              <w:rPr>
                <w:sz w:val="28"/>
                <w:szCs w:val="28"/>
              </w:rPr>
              <w:t>года №</w:t>
            </w:r>
            <w:r w:rsidR="00244A7E">
              <w:rPr>
                <w:sz w:val="28"/>
                <w:szCs w:val="28"/>
              </w:rPr>
              <w:t xml:space="preserve"> </w:t>
            </w:r>
          </w:p>
          <w:p w:rsidR="009021B9" w:rsidRPr="00544A42" w:rsidRDefault="009021B9" w:rsidP="004560CE">
            <w:pPr>
              <w:jc w:val="center"/>
              <w:rPr>
                <w:b/>
                <w:sz w:val="28"/>
                <w:szCs w:val="28"/>
              </w:rPr>
            </w:pPr>
            <w:r w:rsidRPr="00544A42">
              <w:rPr>
                <w:sz w:val="28"/>
                <w:szCs w:val="28"/>
              </w:rPr>
              <w:t>(приложение 2)</w:t>
            </w:r>
          </w:p>
        </w:tc>
      </w:tr>
    </w:tbl>
    <w:p w:rsidR="00ED3774" w:rsidRDefault="00ED3774" w:rsidP="0007736F">
      <w:pPr>
        <w:rPr>
          <w:b/>
          <w:sz w:val="28"/>
          <w:szCs w:val="28"/>
        </w:rPr>
      </w:pPr>
    </w:p>
    <w:p w:rsidR="00705489" w:rsidRPr="0007736F" w:rsidRDefault="00705489" w:rsidP="0007736F">
      <w:pPr>
        <w:rPr>
          <w:b/>
          <w:sz w:val="28"/>
          <w:szCs w:val="28"/>
        </w:rPr>
      </w:pPr>
    </w:p>
    <w:p w:rsidR="00B4571F" w:rsidRPr="0007736F" w:rsidRDefault="00B4571F" w:rsidP="0007736F">
      <w:pPr>
        <w:rPr>
          <w:b/>
          <w:sz w:val="28"/>
          <w:szCs w:val="28"/>
        </w:rPr>
      </w:pPr>
    </w:p>
    <w:p w:rsidR="00B4571F" w:rsidRPr="0007736F" w:rsidRDefault="001D5E8C" w:rsidP="0007736F">
      <w:pPr>
        <w:jc w:val="center"/>
        <w:rPr>
          <w:b/>
          <w:sz w:val="28"/>
          <w:szCs w:val="28"/>
        </w:rPr>
      </w:pPr>
      <w:r w:rsidRPr="0007736F">
        <w:rPr>
          <w:b/>
          <w:sz w:val="28"/>
          <w:szCs w:val="28"/>
        </w:rPr>
        <w:t>ПРОГНОЗ</w:t>
      </w:r>
    </w:p>
    <w:p w:rsidR="0070573E" w:rsidRPr="0007736F" w:rsidRDefault="0070573E" w:rsidP="0007736F">
      <w:pPr>
        <w:jc w:val="center"/>
        <w:rPr>
          <w:b/>
          <w:sz w:val="28"/>
          <w:szCs w:val="28"/>
        </w:rPr>
      </w:pPr>
      <w:r w:rsidRPr="0007736F">
        <w:rPr>
          <w:b/>
          <w:sz w:val="28"/>
          <w:szCs w:val="28"/>
        </w:rPr>
        <w:t>СОЦИАЛЬНО-ЭКОНОМИЧЕСКОГО</w:t>
      </w:r>
      <w:r w:rsidR="00B4571F" w:rsidRPr="0007736F">
        <w:rPr>
          <w:b/>
          <w:sz w:val="28"/>
          <w:szCs w:val="28"/>
        </w:rPr>
        <w:t xml:space="preserve"> </w:t>
      </w:r>
      <w:r w:rsidRPr="0007736F">
        <w:rPr>
          <w:b/>
          <w:sz w:val="28"/>
          <w:szCs w:val="28"/>
        </w:rPr>
        <w:t>РАЗВИТИЯ  М</w:t>
      </w:r>
      <w:r w:rsidR="00DB3F45" w:rsidRPr="0007736F">
        <w:rPr>
          <w:b/>
          <w:sz w:val="28"/>
          <w:szCs w:val="28"/>
        </w:rPr>
        <w:t>УНИЦИПАЛЬНО</w:t>
      </w:r>
      <w:r w:rsidR="00AA2EA7" w:rsidRPr="0007736F">
        <w:rPr>
          <w:b/>
          <w:sz w:val="28"/>
          <w:szCs w:val="28"/>
        </w:rPr>
        <w:t>ГО</w:t>
      </w:r>
      <w:r w:rsidR="00DB3F45" w:rsidRPr="0007736F">
        <w:rPr>
          <w:b/>
          <w:sz w:val="28"/>
          <w:szCs w:val="28"/>
        </w:rPr>
        <w:t xml:space="preserve"> </w:t>
      </w:r>
      <w:r w:rsidRPr="0007736F">
        <w:rPr>
          <w:b/>
          <w:sz w:val="28"/>
          <w:szCs w:val="28"/>
        </w:rPr>
        <w:t>О</w:t>
      </w:r>
      <w:r w:rsidR="00AA2EA7" w:rsidRPr="0007736F">
        <w:rPr>
          <w:b/>
          <w:sz w:val="28"/>
          <w:szCs w:val="28"/>
        </w:rPr>
        <w:t>БРАЗОВАНИЯ</w:t>
      </w:r>
      <w:r w:rsidRPr="0007736F">
        <w:rPr>
          <w:b/>
          <w:sz w:val="28"/>
          <w:szCs w:val="28"/>
        </w:rPr>
        <w:t xml:space="preserve"> «</w:t>
      </w:r>
      <w:r w:rsidR="007214AF">
        <w:rPr>
          <w:b/>
          <w:sz w:val="28"/>
          <w:szCs w:val="28"/>
        </w:rPr>
        <w:t>НИКОЛЬСКОЕ</w:t>
      </w:r>
      <w:r w:rsidR="00A60D5F">
        <w:rPr>
          <w:b/>
          <w:sz w:val="28"/>
          <w:szCs w:val="28"/>
        </w:rPr>
        <w:t xml:space="preserve"> ГОРОДСКОЕ ПОСЕЛЕНИЕ </w:t>
      </w:r>
      <w:r w:rsidRPr="0007736F">
        <w:rPr>
          <w:b/>
          <w:sz w:val="28"/>
          <w:szCs w:val="28"/>
        </w:rPr>
        <w:t xml:space="preserve">  </w:t>
      </w:r>
      <w:r w:rsidR="00A60D5F">
        <w:rPr>
          <w:b/>
          <w:sz w:val="28"/>
          <w:szCs w:val="28"/>
        </w:rPr>
        <w:t xml:space="preserve">ПОДПОРОЖСКОГО </w:t>
      </w:r>
      <w:r w:rsidR="004126DC" w:rsidRPr="0007736F">
        <w:rPr>
          <w:b/>
          <w:sz w:val="28"/>
          <w:szCs w:val="28"/>
        </w:rPr>
        <w:t>МУНИЦИПАЛЬН</w:t>
      </w:r>
      <w:r w:rsidR="00A60D5F">
        <w:rPr>
          <w:b/>
          <w:sz w:val="28"/>
          <w:szCs w:val="28"/>
        </w:rPr>
        <w:t>ОГО</w:t>
      </w:r>
      <w:r w:rsidR="004126DC" w:rsidRPr="0007736F">
        <w:rPr>
          <w:b/>
          <w:sz w:val="28"/>
          <w:szCs w:val="28"/>
        </w:rPr>
        <w:t xml:space="preserve"> РАЙОН</w:t>
      </w:r>
      <w:r w:rsidR="00A60D5F">
        <w:rPr>
          <w:b/>
          <w:sz w:val="28"/>
          <w:szCs w:val="28"/>
        </w:rPr>
        <w:t>А</w:t>
      </w:r>
      <w:r w:rsidR="004126DC" w:rsidRPr="0007736F">
        <w:rPr>
          <w:b/>
          <w:sz w:val="28"/>
          <w:szCs w:val="28"/>
        </w:rPr>
        <w:t xml:space="preserve"> ЛЕНИНГРАДСКОЙ ОБЛАСТИ</w:t>
      </w:r>
      <w:r w:rsidRPr="0007736F">
        <w:rPr>
          <w:b/>
          <w:sz w:val="28"/>
          <w:szCs w:val="28"/>
        </w:rPr>
        <w:t>»</w:t>
      </w:r>
      <w:r w:rsidR="00B4571F" w:rsidRPr="0007736F">
        <w:rPr>
          <w:b/>
          <w:sz w:val="28"/>
          <w:szCs w:val="28"/>
        </w:rPr>
        <w:t xml:space="preserve"> НА </w:t>
      </w:r>
      <w:r w:rsidR="00465B50" w:rsidRPr="0007736F">
        <w:rPr>
          <w:b/>
          <w:sz w:val="28"/>
          <w:szCs w:val="28"/>
        </w:rPr>
        <w:t>202</w:t>
      </w:r>
      <w:r w:rsidR="00262B81">
        <w:rPr>
          <w:b/>
          <w:sz w:val="28"/>
          <w:szCs w:val="28"/>
        </w:rPr>
        <w:t>4</w:t>
      </w:r>
      <w:r w:rsidR="00465B50">
        <w:rPr>
          <w:b/>
          <w:sz w:val="28"/>
          <w:szCs w:val="28"/>
        </w:rPr>
        <w:t xml:space="preserve"> </w:t>
      </w:r>
      <w:r w:rsidR="00465B50" w:rsidRPr="0007736F">
        <w:rPr>
          <w:b/>
          <w:sz w:val="28"/>
          <w:szCs w:val="28"/>
        </w:rPr>
        <w:t xml:space="preserve">ГОД </w:t>
      </w:r>
      <w:r w:rsidR="00465B50">
        <w:rPr>
          <w:b/>
          <w:sz w:val="28"/>
          <w:szCs w:val="28"/>
        </w:rPr>
        <w:t xml:space="preserve"> И НА </w:t>
      </w:r>
      <w:r w:rsidR="00FE4D16" w:rsidRPr="0007736F">
        <w:rPr>
          <w:b/>
          <w:sz w:val="28"/>
          <w:szCs w:val="28"/>
        </w:rPr>
        <w:t xml:space="preserve">ПЛАНОВЫЙ </w:t>
      </w:r>
      <w:r w:rsidR="004126DC" w:rsidRPr="0007736F">
        <w:rPr>
          <w:b/>
          <w:sz w:val="28"/>
          <w:szCs w:val="28"/>
        </w:rPr>
        <w:t>ПЕРИОД</w:t>
      </w:r>
      <w:r w:rsidR="00B4571F" w:rsidRPr="0007736F">
        <w:rPr>
          <w:b/>
          <w:sz w:val="28"/>
          <w:szCs w:val="28"/>
        </w:rPr>
        <w:t xml:space="preserve"> </w:t>
      </w:r>
      <w:r w:rsidR="00FE4D16" w:rsidRPr="0007736F">
        <w:rPr>
          <w:b/>
          <w:sz w:val="28"/>
          <w:szCs w:val="28"/>
        </w:rPr>
        <w:t>20</w:t>
      </w:r>
      <w:r w:rsidR="00EC7D8C" w:rsidRPr="0007736F">
        <w:rPr>
          <w:b/>
          <w:sz w:val="28"/>
          <w:szCs w:val="28"/>
        </w:rPr>
        <w:t>2</w:t>
      </w:r>
      <w:r w:rsidR="00262B81">
        <w:rPr>
          <w:b/>
          <w:sz w:val="28"/>
          <w:szCs w:val="28"/>
        </w:rPr>
        <w:t>5</w:t>
      </w:r>
      <w:r w:rsidR="00465B50">
        <w:rPr>
          <w:b/>
          <w:sz w:val="28"/>
          <w:szCs w:val="28"/>
        </w:rPr>
        <w:t xml:space="preserve"> И</w:t>
      </w:r>
      <w:r w:rsidR="00B4571F" w:rsidRPr="0007736F">
        <w:rPr>
          <w:b/>
          <w:sz w:val="28"/>
          <w:szCs w:val="28"/>
        </w:rPr>
        <w:t xml:space="preserve"> </w:t>
      </w:r>
      <w:r w:rsidR="004126DC" w:rsidRPr="0007736F">
        <w:rPr>
          <w:b/>
          <w:sz w:val="28"/>
          <w:szCs w:val="28"/>
        </w:rPr>
        <w:t>20</w:t>
      </w:r>
      <w:r w:rsidR="002D386F" w:rsidRPr="0007736F">
        <w:rPr>
          <w:b/>
          <w:sz w:val="28"/>
          <w:szCs w:val="28"/>
        </w:rPr>
        <w:t>2</w:t>
      </w:r>
      <w:r w:rsidR="00262B81">
        <w:rPr>
          <w:b/>
          <w:sz w:val="28"/>
          <w:szCs w:val="28"/>
        </w:rPr>
        <w:t>6</w:t>
      </w:r>
      <w:r w:rsidR="004126DC" w:rsidRPr="0007736F">
        <w:rPr>
          <w:b/>
          <w:sz w:val="28"/>
          <w:szCs w:val="28"/>
        </w:rPr>
        <w:t xml:space="preserve"> ГОД</w:t>
      </w:r>
      <w:r w:rsidR="00465B50">
        <w:rPr>
          <w:b/>
          <w:sz w:val="28"/>
          <w:szCs w:val="28"/>
        </w:rPr>
        <w:t>ОВ</w:t>
      </w:r>
    </w:p>
    <w:p w:rsidR="0070573E" w:rsidRDefault="0070573E" w:rsidP="0007736F">
      <w:pPr>
        <w:jc w:val="center"/>
        <w:rPr>
          <w:b/>
          <w:sz w:val="28"/>
          <w:szCs w:val="28"/>
        </w:rPr>
      </w:pPr>
    </w:p>
    <w:p w:rsidR="00705489" w:rsidRPr="0007736F" w:rsidRDefault="00705489" w:rsidP="0007736F">
      <w:pPr>
        <w:jc w:val="center"/>
        <w:rPr>
          <w:b/>
          <w:sz w:val="28"/>
          <w:szCs w:val="28"/>
        </w:rPr>
      </w:pPr>
    </w:p>
    <w:p w:rsidR="008E0659" w:rsidRPr="008156E6" w:rsidRDefault="006E5D3E" w:rsidP="0007736F">
      <w:pPr>
        <w:pStyle w:val="3"/>
        <w:ind w:firstLine="851"/>
        <w:rPr>
          <w:sz w:val="28"/>
          <w:szCs w:val="28"/>
        </w:rPr>
      </w:pPr>
      <w:r w:rsidRPr="008156E6">
        <w:rPr>
          <w:sz w:val="28"/>
          <w:szCs w:val="28"/>
        </w:rPr>
        <w:t>Прогноз</w:t>
      </w:r>
      <w:r w:rsidR="00B4571F" w:rsidRPr="008156E6">
        <w:rPr>
          <w:sz w:val="28"/>
          <w:szCs w:val="28"/>
        </w:rPr>
        <w:t xml:space="preserve"> </w:t>
      </w:r>
      <w:r w:rsidRPr="008156E6">
        <w:rPr>
          <w:sz w:val="28"/>
          <w:szCs w:val="28"/>
        </w:rPr>
        <w:t xml:space="preserve">социально-экономического развития </w:t>
      </w:r>
      <w:r w:rsidR="00A60D5F" w:rsidRPr="008156E6">
        <w:rPr>
          <w:sz w:val="28"/>
          <w:szCs w:val="28"/>
        </w:rPr>
        <w:t>МО «</w:t>
      </w:r>
      <w:r w:rsidR="007214AF">
        <w:rPr>
          <w:sz w:val="28"/>
          <w:szCs w:val="28"/>
        </w:rPr>
        <w:t xml:space="preserve">Никольское </w:t>
      </w:r>
      <w:r w:rsidR="00A60D5F" w:rsidRPr="008156E6">
        <w:rPr>
          <w:sz w:val="28"/>
          <w:szCs w:val="28"/>
        </w:rPr>
        <w:t>городское поселение» (далее</w:t>
      </w:r>
      <w:r w:rsidR="00A60D5F" w:rsidRPr="008156E6">
        <w:rPr>
          <w:sz w:val="28"/>
          <w:szCs w:val="28"/>
          <w:lang w:val="ru-RU"/>
        </w:rPr>
        <w:t xml:space="preserve"> -</w:t>
      </w:r>
      <w:r w:rsidR="00A60D5F" w:rsidRPr="008156E6">
        <w:rPr>
          <w:sz w:val="28"/>
          <w:szCs w:val="28"/>
        </w:rPr>
        <w:t xml:space="preserve"> </w:t>
      </w:r>
      <w:r w:rsidR="007214AF">
        <w:rPr>
          <w:sz w:val="28"/>
          <w:szCs w:val="28"/>
        </w:rPr>
        <w:t xml:space="preserve">Никольское </w:t>
      </w:r>
      <w:r w:rsidR="00A60D5F" w:rsidRPr="008156E6">
        <w:rPr>
          <w:sz w:val="28"/>
          <w:szCs w:val="28"/>
        </w:rPr>
        <w:t>ГП)</w:t>
      </w:r>
      <w:r w:rsidR="00DD7957" w:rsidRPr="008156E6">
        <w:rPr>
          <w:sz w:val="28"/>
          <w:szCs w:val="28"/>
        </w:rPr>
        <w:t xml:space="preserve"> на </w:t>
      </w:r>
      <w:r w:rsidR="0022471C">
        <w:rPr>
          <w:sz w:val="28"/>
          <w:szCs w:val="28"/>
          <w:lang w:val="ru-RU"/>
        </w:rPr>
        <w:t>202</w:t>
      </w:r>
      <w:r w:rsidR="00262B81">
        <w:rPr>
          <w:sz w:val="28"/>
          <w:szCs w:val="28"/>
        </w:rPr>
        <w:t>4</w:t>
      </w:r>
      <w:r w:rsidR="0022471C">
        <w:rPr>
          <w:sz w:val="28"/>
          <w:szCs w:val="28"/>
          <w:lang w:val="ru-RU"/>
        </w:rPr>
        <w:t xml:space="preserve"> год и на </w:t>
      </w:r>
      <w:r w:rsidR="00DD7957" w:rsidRPr="008156E6">
        <w:rPr>
          <w:sz w:val="28"/>
          <w:szCs w:val="28"/>
        </w:rPr>
        <w:t>плановый период</w:t>
      </w:r>
      <w:r w:rsidR="0022471C">
        <w:rPr>
          <w:sz w:val="28"/>
          <w:szCs w:val="28"/>
          <w:lang w:val="ru-RU"/>
        </w:rPr>
        <w:t xml:space="preserve"> </w:t>
      </w:r>
      <w:r w:rsidR="00DD7957" w:rsidRPr="008156E6">
        <w:rPr>
          <w:sz w:val="28"/>
          <w:szCs w:val="28"/>
        </w:rPr>
        <w:t>2</w:t>
      </w:r>
      <w:r w:rsidR="00BA2F68" w:rsidRPr="008156E6">
        <w:rPr>
          <w:sz w:val="28"/>
          <w:szCs w:val="28"/>
        </w:rPr>
        <w:t>02</w:t>
      </w:r>
      <w:r w:rsidR="00262B81">
        <w:rPr>
          <w:sz w:val="28"/>
          <w:szCs w:val="28"/>
        </w:rPr>
        <w:t>5</w:t>
      </w:r>
      <w:r w:rsidR="0022471C">
        <w:rPr>
          <w:sz w:val="28"/>
          <w:szCs w:val="28"/>
          <w:lang w:val="ru-RU"/>
        </w:rPr>
        <w:t xml:space="preserve"> и 2</w:t>
      </w:r>
      <w:r w:rsidR="00DD7957" w:rsidRPr="008156E6">
        <w:rPr>
          <w:sz w:val="28"/>
          <w:szCs w:val="28"/>
        </w:rPr>
        <w:t>02</w:t>
      </w:r>
      <w:r w:rsidR="00262B81">
        <w:rPr>
          <w:sz w:val="28"/>
          <w:szCs w:val="28"/>
        </w:rPr>
        <w:t>6</w:t>
      </w:r>
      <w:r w:rsidR="009079EA" w:rsidRPr="008156E6">
        <w:rPr>
          <w:sz w:val="28"/>
          <w:szCs w:val="28"/>
        </w:rPr>
        <w:t xml:space="preserve"> год</w:t>
      </w:r>
      <w:r w:rsidR="0022471C">
        <w:rPr>
          <w:sz w:val="28"/>
          <w:szCs w:val="28"/>
          <w:lang w:val="ru-RU"/>
        </w:rPr>
        <w:t>ов</w:t>
      </w:r>
      <w:r w:rsidR="00877717" w:rsidRPr="008156E6">
        <w:rPr>
          <w:sz w:val="28"/>
          <w:szCs w:val="28"/>
        </w:rPr>
        <w:t xml:space="preserve"> </w:t>
      </w:r>
      <w:r w:rsidRPr="008156E6">
        <w:rPr>
          <w:sz w:val="28"/>
          <w:szCs w:val="28"/>
        </w:rPr>
        <w:t xml:space="preserve">разработан на основе </w:t>
      </w:r>
      <w:r w:rsidR="00732BDF" w:rsidRPr="008156E6">
        <w:rPr>
          <w:sz w:val="28"/>
          <w:szCs w:val="28"/>
        </w:rPr>
        <w:t xml:space="preserve">анализа социально-экономического развития </w:t>
      </w:r>
      <w:r w:rsidR="007214AF">
        <w:rPr>
          <w:sz w:val="28"/>
          <w:szCs w:val="28"/>
        </w:rPr>
        <w:t>Никольско</w:t>
      </w:r>
      <w:r w:rsidR="007214AF">
        <w:rPr>
          <w:sz w:val="28"/>
          <w:szCs w:val="28"/>
          <w:lang w:val="ru-RU"/>
        </w:rPr>
        <w:t>го</w:t>
      </w:r>
      <w:r w:rsidR="007214AF">
        <w:rPr>
          <w:sz w:val="28"/>
          <w:szCs w:val="28"/>
        </w:rPr>
        <w:t xml:space="preserve"> </w:t>
      </w:r>
      <w:r w:rsidR="00A60D5F" w:rsidRPr="008156E6">
        <w:rPr>
          <w:sz w:val="28"/>
          <w:szCs w:val="28"/>
        </w:rPr>
        <w:t xml:space="preserve">ГП </w:t>
      </w:r>
      <w:r w:rsidR="00DD7957" w:rsidRPr="008156E6">
        <w:rPr>
          <w:sz w:val="28"/>
          <w:szCs w:val="28"/>
        </w:rPr>
        <w:t>за</w:t>
      </w:r>
      <w:r w:rsidR="00B401DB" w:rsidRPr="008156E6">
        <w:rPr>
          <w:sz w:val="28"/>
          <w:szCs w:val="28"/>
        </w:rPr>
        <w:t xml:space="preserve"> 20</w:t>
      </w:r>
      <w:r w:rsidR="00F36415" w:rsidRPr="008156E6">
        <w:rPr>
          <w:sz w:val="28"/>
          <w:szCs w:val="28"/>
          <w:lang w:val="ru-RU"/>
        </w:rPr>
        <w:t>2</w:t>
      </w:r>
      <w:r w:rsidR="00262B81">
        <w:rPr>
          <w:sz w:val="28"/>
          <w:szCs w:val="28"/>
        </w:rPr>
        <w:t>2</w:t>
      </w:r>
      <w:r w:rsidR="00DD7957" w:rsidRPr="008156E6">
        <w:rPr>
          <w:sz w:val="28"/>
          <w:szCs w:val="28"/>
        </w:rPr>
        <w:t xml:space="preserve"> год</w:t>
      </w:r>
      <w:r w:rsidR="00974D1E" w:rsidRPr="008156E6">
        <w:rPr>
          <w:sz w:val="28"/>
          <w:szCs w:val="28"/>
        </w:rPr>
        <w:t xml:space="preserve">, тенденций </w:t>
      </w:r>
      <w:r w:rsidR="00732BDF" w:rsidRPr="008156E6">
        <w:rPr>
          <w:sz w:val="28"/>
          <w:szCs w:val="28"/>
        </w:rPr>
        <w:t>и перспектив</w:t>
      </w:r>
      <w:r w:rsidR="00974D1E" w:rsidRPr="008156E6">
        <w:rPr>
          <w:sz w:val="28"/>
          <w:szCs w:val="28"/>
        </w:rPr>
        <w:t xml:space="preserve"> развития</w:t>
      </w:r>
      <w:r w:rsidR="00732BDF" w:rsidRPr="008156E6">
        <w:rPr>
          <w:sz w:val="28"/>
          <w:szCs w:val="28"/>
        </w:rPr>
        <w:t xml:space="preserve"> на основе существующего положения</w:t>
      </w:r>
      <w:r w:rsidR="008E0659" w:rsidRPr="008156E6">
        <w:rPr>
          <w:sz w:val="28"/>
          <w:szCs w:val="28"/>
        </w:rPr>
        <w:t>,</w:t>
      </w:r>
      <w:r w:rsidR="00732BDF" w:rsidRPr="008156E6">
        <w:rPr>
          <w:sz w:val="28"/>
          <w:szCs w:val="28"/>
        </w:rPr>
        <w:t xml:space="preserve"> </w:t>
      </w:r>
      <w:r w:rsidR="008E0659" w:rsidRPr="008156E6">
        <w:rPr>
          <w:sz w:val="28"/>
          <w:szCs w:val="28"/>
        </w:rPr>
        <w:t xml:space="preserve">обусловленного не только </w:t>
      </w:r>
      <w:r w:rsidR="0022471C" w:rsidRPr="00A90BA0">
        <w:rPr>
          <w:sz w:val="28"/>
          <w:szCs w:val="28"/>
        </w:rPr>
        <w:t>экономическими</w:t>
      </w:r>
      <w:r w:rsidR="0022471C">
        <w:rPr>
          <w:sz w:val="28"/>
          <w:szCs w:val="28"/>
          <w:lang w:val="ru-RU"/>
        </w:rPr>
        <w:t>,</w:t>
      </w:r>
      <w:r w:rsidR="0022471C" w:rsidRPr="00A90BA0">
        <w:rPr>
          <w:sz w:val="28"/>
          <w:szCs w:val="28"/>
        </w:rPr>
        <w:t xml:space="preserve"> эпидемиологическими, но</w:t>
      </w:r>
      <w:r w:rsidR="0022471C">
        <w:rPr>
          <w:sz w:val="28"/>
          <w:szCs w:val="28"/>
          <w:lang w:val="ru-RU"/>
        </w:rPr>
        <w:t xml:space="preserve"> и внешнеполитическими</w:t>
      </w:r>
      <w:r w:rsidR="0022471C" w:rsidRPr="00A90BA0">
        <w:rPr>
          <w:sz w:val="28"/>
          <w:szCs w:val="28"/>
        </w:rPr>
        <w:t xml:space="preserve"> факторами</w:t>
      </w:r>
      <w:r w:rsidR="00910C3A" w:rsidRPr="008156E6">
        <w:rPr>
          <w:sz w:val="28"/>
          <w:szCs w:val="28"/>
        </w:rPr>
        <w:t xml:space="preserve">, </w:t>
      </w:r>
      <w:r w:rsidR="00CD6CBE" w:rsidRPr="008156E6">
        <w:rPr>
          <w:sz w:val="28"/>
          <w:szCs w:val="28"/>
        </w:rPr>
        <w:t xml:space="preserve">Плана </w:t>
      </w:r>
      <w:r w:rsidR="00F44472" w:rsidRPr="008156E6">
        <w:rPr>
          <w:sz w:val="28"/>
          <w:szCs w:val="28"/>
        </w:rPr>
        <w:t xml:space="preserve">мероприятий </w:t>
      </w:r>
      <w:r w:rsidR="00CD6CBE" w:rsidRPr="008156E6">
        <w:rPr>
          <w:sz w:val="28"/>
          <w:szCs w:val="28"/>
        </w:rPr>
        <w:t>социально-экономического развития муниципального образования «</w:t>
      </w:r>
      <w:r w:rsidR="007214AF" w:rsidRPr="007214AF">
        <w:rPr>
          <w:sz w:val="28"/>
          <w:szCs w:val="28"/>
        </w:rPr>
        <w:t>Н</w:t>
      </w:r>
      <w:r w:rsidR="00262B81">
        <w:rPr>
          <w:sz w:val="28"/>
          <w:szCs w:val="28"/>
        </w:rPr>
        <w:t xml:space="preserve">икольское городское поселение </w:t>
      </w:r>
      <w:r w:rsidR="007214AF" w:rsidRPr="007214AF">
        <w:rPr>
          <w:sz w:val="28"/>
          <w:szCs w:val="28"/>
        </w:rPr>
        <w:t xml:space="preserve">Подпорожского муниципального района </w:t>
      </w:r>
      <w:r w:rsidR="00CD6CBE" w:rsidRPr="008156E6">
        <w:rPr>
          <w:sz w:val="28"/>
          <w:szCs w:val="28"/>
        </w:rPr>
        <w:t>Ленинградской области» на 20</w:t>
      </w:r>
      <w:r w:rsidR="009079EA" w:rsidRPr="008156E6">
        <w:rPr>
          <w:sz w:val="28"/>
          <w:szCs w:val="28"/>
        </w:rPr>
        <w:t>2</w:t>
      </w:r>
      <w:r w:rsidR="00262B81">
        <w:rPr>
          <w:sz w:val="28"/>
          <w:szCs w:val="28"/>
        </w:rPr>
        <w:t>3</w:t>
      </w:r>
      <w:r w:rsidR="00CD6CBE" w:rsidRPr="008156E6">
        <w:rPr>
          <w:sz w:val="28"/>
          <w:szCs w:val="28"/>
        </w:rPr>
        <w:t xml:space="preserve"> год, утверждённого </w:t>
      </w:r>
      <w:r w:rsidR="003346C6" w:rsidRPr="008156E6">
        <w:rPr>
          <w:sz w:val="28"/>
          <w:szCs w:val="28"/>
        </w:rPr>
        <w:t xml:space="preserve">решением Совета депутатов </w:t>
      </w:r>
      <w:r w:rsidR="007214AF">
        <w:rPr>
          <w:sz w:val="28"/>
          <w:szCs w:val="28"/>
          <w:lang w:val="ru-RU"/>
        </w:rPr>
        <w:t xml:space="preserve">Никольского ГП </w:t>
      </w:r>
      <w:r w:rsidR="003346C6" w:rsidRPr="008156E6">
        <w:rPr>
          <w:sz w:val="28"/>
          <w:szCs w:val="28"/>
        </w:rPr>
        <w:t xml:space="preserve">от </w:t>
      </w:r>
      <w:r w:rsidR="007214AF">
        <w:rPr>
          <w:sz w:val="28"/>
          <w:szCs w:val="28"/>
          <w:lang w:val="ru-RU"/>
        </w:rPr>
        <w:t>1</w:t>
      </w:r>
      <w:r w:rsidR="00262B81">
        <w:rPr>
          <w:sz w:val="28"/>
          <w:szCs w:val="28"/>
        </w:rPr>
        <w:t>8</w:t>
      </w:r>
      <w:r w:rsidR="00FD45D7" w:rsidRPr="008156E6">
        <w:rPr>
          <w:sz w:val="28"/>
          <w:szCs w:val="28"/>
        </w:rPr>
        <w:t xml:space="preserve"> </w:t>
      </w:r>
      <w:r w:rsidR="00262B81">
        <w:rPr>
          <w:sz w:val="28"/>
          <w:szCs w:val="28"/>
        </w:rPr>
        <w:t>ноября 2</w:t>
      </w:r>
      <w:r w:rsidR="003346C6" w:rsidRPr="008156E6">
        <w:rPr>
          <w:sz w:val="28"/>
          <w:szCs w:val="28"/>
        </w:rPr>
        <w:t>0</w:t>
      </w:r>
      <w:r w:rsidR="00F44472" w:rsidRPr="008156E6">
        <w:rPr>
          <w:sz w:val="28"/>
          <w:szCs w:val="28"/>
        </w:rPr>
        <w:t>2</w:t>
      </w:r>
      <w:r w:rsidR="00262B81">
        <w:rPr>
          <w:sz w:val="28"/>
          <w:szCs w:val="28"/>
        </w:rPr>
        <w:t>2</w:t>
      </w:r>
      <w:r w:rsidR="00F44472" w:rsidRPr="008156E6">
        <w:rPr>
          <w:sz w:val="28"/>
          <w:szCs w:val="28"/>
        </w:rPr>
        <w:t xml:space="preserve"> </w:t>
      </w:r>
      <w:r w:rsidR="003346C6" w:rsidRPr="008156E6">
        <w:rPr>
          <w:sz w:val="28"/>
          <w:szCs w:val="28"/>
        </w:rPr>
        <w:t>года №</w:t>
      </w:r>
      <w:r w:rsidR="007214AF">
        <w:rPr>
          <w:sz w:val="28"/>
          <w:szCs w:val="28"/>
          <w:lang w:val="ru-RU"/>
        </w:rPr>
        <w:t xml:space="preserve"> </w:t>
      </w:r>
      <w:r w:rsidR="00262B81">
        <w:rPr>
          <w:sz w:val="28"/>
          <w:szCs w:val="28"/>
        </w:rPr>
        <w:t>4</w:t>
      </w:r>
      <w:r w:rsidR="00CD6CBE" w:rsidRPr="008156E6">
        <w:rPr>
          <w:sz w:val="28"/>
          <w:szCs w:val="28"/>
        </w:rPr>
        <w:t xml:space="preserve">, </w:t>
      </w:r>
      <w:r w:rsidR="00732BDF" w:rsidRPr="008156E6">
        <w:rPr>
          <w:sz w:val="28"/>
          <w:szCs w:val="28"/>
        </w:rPr>
        <w:t xml:space="preserve">прогнозов развития финансово-хозяйственной деятельности </w:t>
      </w:r>
      <w:r w:rsidR="00391A3D" w:rsidRPr="008156E6">
        <w:rPr>
          <w:sz w:val="28"/>
          <w:szCs w:val="28"/>
        </w:rPr>
        <w:t xml:space="preserve">наиболее значимых </w:t>
      </w:r>
      <w:r w:rsidR="00732BDF" w:rsidRPr="008156E6">
        <w:rPr>
          <w:sz w:val="28"/>
          <w:szCs w:val="28"/>
        </w:rPr>
        <w:t>предприятий</w:t>
      </w:r>
      <w:r w:rsidR="00391A3D" w:rsidRPr="008156E6">
        <w:rPr>
          <w:sz w:val="28"/>
          <w:szCs w:val="28"/>
        </w:rPr>
        <w:t xml:space="preserve"> промышленности</w:t>
      </w:r>
      <w:r w:rsidR="00732BDF" w:rsidRPr="008156E6">
        <w:rPr>
          <w:sz w:val="28"/>
          <w:szCs w:val="28"/>
        </w:rPr>
        <w:t xml:space="preserve">, действующих на территории </w:t>
      </w:r>
      <w:r w:rsidR="007214AF">
        <w:rPr>
          <w:sz w:val="28"/>
          <w:szCs w:val="28"/>
          <w:lang w:val="ru-RU"/>
        </w:rPr>
        <w:t xml:space="preserve">Никольского </w:t>
      </w:r>
      <w:r w:rsidR="00A60D5F" w:rsidRPr="008156E6">
        <w:rPr>
          <w:sz w:val="28"/>
          <w:szCs w:val="28"/>
        </w:rPr>
        <w:t>ГП</w:t>
      </w:r>
      <w:r w:rsidR="00732BDF" w:rsidRPr="008156E6">
        <w:rPr>
          <w:sz w:val="28"/>
          <w:szCs w:val="28"/>
        </w:rPr>
        <w:t xml:space="preserve">, </w:t>
      </w:r>
      <w:r w:rsidR="00C226B6" w:rsidRPr="008156E6">
        <w:rPr>
          <w:sz w:val="28"/>
          <w:szCs w:val="28"/>
        </w:rPr>
        <w:t xml:space="preserve">государственных и </w:t>
      </w:r>
      <w:r w:rsidR="00EC2758" w:rsidRPr="008156E6">
        <w:rPr>
          <w:sz w:val="28"/>
          <w:szCs w:val="28"/>
        </w:rPr>
        <w:t>муниципальных программ</w:t>
      </w:r>
      <w:r w:rsidR="000415C8" w:rsidRPr="008156E6">
        <w:rPr>
          <w:sz w:val="28"/>
          <w:szCs w:val="28"/>
        </w:rPr>
        <w:t xml:space="preserve">, реализуемых </w:t>
      </w:r>
      <w:r w:rsidR="00A60D5F" w:rsidRPr="008156E6">
        <w:rPr>
          <w:sz w:val="28"/>
          <w:szCs w:val="28"/>
        </w:rPr>
        <w:t xml:space="preserve">на территории </w:t>
      </w:r>
      <w:r w:rsidR="007214AF">
        <w:rPr>
          <w:sz w:val="28"/>
          <w:szCs w:val="28"/>
          <w:lang w:val="ru-RU"/>
        </w:rPr>
        <w:t xml:space="preserve">Никольского </w:t>
      </w:r>
      <w:r w:rsidR="00A60D5F" w:rsidRPr="008156E6">
        <w:rPr>
          <w:sz w:val="28"/>
          <w:szCs w:val="28"/>
        </w:rPr>
        <w:t>ГП</w:t>
      </w:r>
      <w:r w:rsidR="008E0659" w:rsidRPr="008156E6">
        <w:rPr>
          <w:sz w:val="28"/>
          <w:szCs w:val="28"/>
        </w:rPr>
        <w:t>.</w:t>
      </w:r>
    </w:p>
    <w:p w:rsidR="00391A3D" w:rsidRPr="008156E6" w:rsidRDefault="00391A3D" w:rsidP="007214AF">
      <w:pPr>
        <w:pStyle w:val="3"/>
        <w:ind w:firstLine="851"/>
        <w:rPr>
          <w:sz w:val="28"/>
          <w:szCs w:val="28"/>
        </w:rPr>
      </w:pPr>
      <w:r w:rsidRPr="008156E6">
        <w:rPr>
          <w:sz w:val="28"/>
          <w:szCs w:val="28"/>
        </w:rPr>
        <w:t xml:space="preserve">Прогноз социально-экономического развития </w:t>
      </w:r>
      <w:r w:rsidR="007214AF">
        <w:rPr>
          <w:sz w:val="28"/>
          <w:szCs w:val="28"/>
          <w:lang w:val="ru-RU"/>
        </w:rPr>
        <w:t xml:space="preserve">Никольского </w:t>
      </w:r>
      <w:r w:rsidR="00A60D5F" w:rsidRPr="008156E6">
        <w:rPr>
          <w:sz w:val="28"/>
          <w:szCs w:val="28"/>
          <w:lang w:val="ru-RU"/>
        </w:rPr>
        <w:t>ГП</w:t>
      </w:r>
      <w:r w:rsidRPr="008156E6">
        <w:rPr>
          <w:sz w:val="28"/>
          <w:szCs w:val="28"/>
        </w:rPr>
        <w:t xml:space="preserve"> разработан по базовому варианту </w:t>
      </w:r>
      <w:r w:rsidR="0022471C">
        <w:rPr>
          <w:sz w:val="28"/>
          <w:szCs w:val="28"/>
          <w:lang w:val="ru-RU"/>
        </w:rPr>
        <w:t>с адаптацией экономики к новым условиям в 202</w:t>
      </w:r>
      <w:r w:rsidR="00262B81">
        <w:rPr>
          <w:sz w:val="28"/>
          <w:szCs w:val="28"/>
        </w:rPr>
        <w:t>4</w:t>
      </w:r>
      <w:r w:rsidR="0022471C">
        <w:rPr>
          <w:sz w:val="28"/>
          <w:szCs w:val="28"/>
          <w:lang w:val="ru-RU"/>
        </w:rPr>
        <w:t xml:space="preserve"> году и переходом к восстановительному росту в период 202</w:t>
      </w:r>
      <w:r w:rsidR="00262B81">
        <w:rPr>
          <w:sz w:val="28"/>
          <w:szCs w:val="28"/>
        </w:rPr>
        <w:t>5-2026</w:t>
      </w:r>
      <w:r w:rsidR="0022471C">
        <w:rPr>
          <w:sz w:val="28"/>
          <w:szCs w:val="28"/>
          <w:lang w:val="ru-RU"/>
        </w:rPr>
        <w:t xml:space="preserve"> годов</w:t>
      </w:r>
      <w:r w:rsidR="007214AF">
        <w:rPr>
          <w:sz w:val="28"/>
          <w:szCs w:val="28"/>
          <w:lang w:val="ru-RU"/>
        </w:rPr>
        <w:t xml:space="preserve"> </w:t>
      </w:r>
      <w:r w:rsidRPr="008156E6">
        <w:rPr>
          <w:sz w:val="28"/>
          <w:szCs w:val="28"/>
        </w:rPr>
        <w:t>и основных параметров прогноза социально-экономического развития Российской Федерации на 202</w:t>
      </w:r>
      <w:r w:rsidR="00262B81">
        <w:rPr>
          <w:sz w:val="28"/>
          <w:szCs w:val="28"/>
        </w:rPr>
        <w:t>4</w:t>
      </w:r>
      <w:r w:rsidRPr="008156E6">
        <w:rPr>
          <w:sz w:val="28"/>
          <w:szCs w:val="28"/>
        </w:rPr>
        <w:t xml:space="preserve"> год и плановый период 202</w:t>
      </w:r>
      <w:r w:rsidR="00262B81">
        <w:rPr>
          <w:sz w:val="28"/>
          <w:szCs w:val="28"/>
        </w:rPr>
        <w:t>5</w:t>
      </w:r>
      <w:r w:rsidRPr="008156E6">
        <w:rPr>
          <w:sz w:val="28"/>
          <w:szCs w:val="28"/>
        </w:rPr>
        <w:t xml:space="preserve"> </w:t>
      </w:r>
      <w:r w:rsidRPr="008156E6">
        <w:rPr>
          <w:color w:val="000000"/>
          <w:sz w:val="28"/>
          <w:szCs w:val="28"/>
        </w:rPr>
        <w:t>и 202</w:t>
      </w:r>
      <w:r w:rsidR="00262B81">
        <w:rPr>
          <w:color w:val="000000"/>
          <w:sz w:val="28"/>
          <w:szCs w:val="28"/>
        </w:rPr>
        <w:t>6</w:t>
      </w:r>
      <w:r w:rsidR="00A07034" w:rsidRPr="008156E6">
        <w:rPr>
          <w:sz w:val="28"/>
          <w:szCs w:val="28"/>
        </w:rPr>
        <w:t xml:space="preserve"> год</w:t>
      </w:r>
      <w:r w:rsidR="00F44472" w:rsidRPr="008156E6">
        <w:rPr>
          <w:sz w:val="28"/>
          <w:szCs w:val="28"/>
        </w:rPr>
        <w:t>ов</w:t>
      </w:r>
      <w:r w:rsidRPr="008156E6">
        <w:rPr>
          <w:sz w:val="28"/>
          <w:szCs w:val="28"/>
        </w:rPr>
        <w:t xml:space="preserve">. </w:t>
      </w:r>
    </w:p>
    <w:p w:rsidR="007F473F" w:rsidRPr="00193D9C" w:rsidRDefault="00F44472" w:rsidP="007F473F">
      <w:pPr>
        <w:ind w:right="-5" w:firstLine="709"/>
        <w:jc w:val="both"/>
        <w:rPr>
          <w:color w:val="000000"/>
          <w:sz w:val="28"/>
          <w:szCs w:val="28"/>
        </w:rPr>
      </w:pPr>
      <w:r w:rsidRPr="008156E6">
        <w:rPr>
          <w:sz w:val="28"/>
          <w:szCs w:val="28"/>
        </w:rPr>
        <w:t xml:space="preserve">Стратегические направления развития </w:t>
      </w:r>
      <w:r w:rsidR="007214AF">
        <w:rPr>
          <w:sz w:val="28"/>
          <w:szCs w:val="28"/>
        </w:rPr>
        <w:t xml:space="preserve">Никольского </w:t>
      </w:r>
      <w:r w:rsidR="00F24F9A" w:rsidRPr="008156E6">
        <w:rPr>
          <w:sz w:val="28"/>
          <w:szCs w:val="28"/>
        </w:rPr>
        <w:t>ГП</w:t>
      </w:r>
      <w:r w:rsidRPr="008156E6">
        <w:rPr>
          <w:sz w:val="28"/>
          <w:szCs w:val="28"/>
        </w:rPr>
        <w:t xml:space="preserve"> закреплены в </w:t>
      </w:r>
      <w:r w:rsidRPr="008156E6">
        <w:rPr>
          <w:bCs/>
          <w:sz w:val="28"/>
          <w:szCs w:val="28"/>
        </w:rPr>
        <w:t xml:space="preserve">Стратегии социально-экономического развития </w:t>
      </w:r>
      <w:r w:rsidR="007F473F" w:rsidRPr="008156E6">
        <w:rPr>
          <w:bCs/>
          <w:sz w:val="28"/>
          <w:szCs w:val="28"/>
        </w:rPr>
        <w:t>муниципального образования «Подпорожский</w:t>
      </w:r>
      <w:r w:rsidRPr="008156E6">
        <w:rPr>
          <w:bCs/>
          <w:sz w:val="28"/>
          <w:szCs w:val="28"/>
        </w:rPr>
        <w:t xml:space="preserve"> муниципальн</w:t>
      </w:r>
      <w:r w:rsidR="007F473F" w:rsidRPr="008156E6">
        <w:rPr>
          <w:bCs/>
          <w:sz w:val="28"/>
          <w:szCs w:val="28"/>
        </w:rPr>
        <w:t>ый район Ленинградской области»</w:t>
      </w:r>
      <w:r w:rsidRPr="008156E6">
        <w:rPr>
          <w:bCs/>
          <w:sz w:val="28"/>
          <w:szCs w:val="28"/>
        </w:rPr>
        <w:t xml:space="preserve"> на период до 2030 года</w:t>
      </w:r>
      <w:r w:rsidRPr="008156E6">
        <w:rPr>
          <w:sz w:val="28"/>
          <w:szCs w:val="28"/>
        </w:rPr>
        <w:t xml:space="preserve">, утвержденной </w:t>
      </w:r>
      <w:r w:rsidRPr="008156E6">
        <w:rPr>
          <w:bCs/>
          <w:sz w:val="28"/>
          <w:szCs w:val="28"/>
        </w:rPr>
        <w:t>решением совета депутатов</w:t>
      </w:r>
      <w:r w:rsidRPr="008156E6">
        <w:rPr>
          <w:sz w:val="28"/>
          <w:szCs w:val="28"/>
        </w:rPr>
        <w:t xml:space="preserve"> </w:t>
      </w:r>
      <w:r w:rsidR="000C1696" w:rsidRPr="008156E6">
        <w:rPr>
          <w:sz w:val="28"/>
          <w:szCs w:val="28"/>
        </w:rPr>
        <w:t>Подпорожск</w:t>
      </w:r>
      <w:r w:rsidRPr="008156E6">
        <w:rPr>
          <w:sz w:val="28"/>
          <w:szCs w:val="28"/>
        </w:rPr>
        <w:t xml:space="preserve">ого муниципального района </w:t>
      </w:r>
      <w:r w:rsidRPr="008156E6">
        <w:rPr>
          <w:bCs/>
          <w:sz w:val="28"/>
          <w:szCs w:val="28"/>
        </w:rPr>
        <w:t>от 1</w:t>
      </w:r>
      <w:r w:rsidR="007F473F" w:rsidRPr="008156E6">
        <w:rPr>
          <w:bCs/>
          <w:sz w:val="28"/>
          <w:szCs w:val="28"/>
        </w:rPr>
        <w:t>7</w:t>
      </w:r>
      <w:r w:rsidRPr="008156E6">
        <w:rPr>
          <w:bCs/>
          <w:sz w:val="28"/>
          <w:szCs w:val="28"/>
        </w:rPr>
        <w:t xml:space="preserve"> декабря 201</w:t>
      </w:r>
      <w:r w:rsidR="007F473F" w:rsidRPr="008156E6">
        <w:rPr>
          <w:bCs/>
          <w:sz w:val="28"/>
          <w:szCs w:val="28"/>
        </w:rPr>
        <w:t>8 г. №</w:t>
      </w:r>
      <w:r w:rsidR="00262B81">
        <w:rPr>
          <w:bCs/>
          <w:sz w:val="28"/>
          <w:szCs w:val="28"/>
        </w:rPr>
        <w:t xml:space="preserve"> </w:t>
      </w:r>
      <w:r w:rsidR="007F473F" w:rsidRPr="008156E6">
        <w:rPr>
          <w:bCs/>
          <w:sz w:val="28"/>
          <w:szCs w:val="28"/>
        </w:rPr>
        <w:t>28</w:t>
      </w:r>
      <w:r w:rsidR="00CC07C8" w:rsidRPr="008156E6">
        <w:rPr>
          <w:bCs/>
          <w:sz w:val="28"/>
          <w:szCs w:val="28"/>
        </w:rPr>
        <w:t>3,</w:t>
      </w:r>
      <w:r w:rsidR="007F473F" w:rsidRPr="008156E6">
        <w:rPr>
          <w:color w:val="000000"/>
          <w:sz w:val="28"/>
          <w:szCs w:val="28"/>
        </w:rPr>
        <w:t xml:space="preserve"> главной целью</w:t>
      </w:r>
      <w:r w:rsidR="00262B81">
        <w:rPr>
          <w:color w:val="000000"/>
          <w:sz w:val="28"/>
          <w:szCs w:val="28"/>
        </w:rPr>
        <w:t>,</w:t>
      </w:r>
      <w:r w:rsidR="007F473F" w:rsidRPr="008156E6">
        <w:rPr>
          <w:color w:val="000000"/>
          <w:sz w:val="28"/>
          <w:szCs w:val="28"/>
        </w:rPr>
        <w:t xml:space="preserve"> которой является обеспечение устойчивого экономического роста и улучшение качества жизни населения района.</w:t>
      </w:r>
    </w:p>
    <w:p w:rsidR="00F44472" w:rsidRDefault="00F44472" w:rsidP="00F44472">
      <w:pPr>
        <w:ind w:firstLine="54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121164" w:rsidRPr="00193D9C" w:rsidRDefault="00121164" w:rsidP="0007736F">
      <w:pPr>
        <w:pStyle w:val="3"/>
        <w:numPr>
          <w:ilvl w:val="0"/>
          <w:numId w:val="24"/>
        </w:numPr>
        <w:tabs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193D9C">
        <w:rPr>
          <w:b/>
          <w:sz w:val="28"/>
          <w:szCs w:val="28"/>
        </w:rPr>
        <w:t>Общая оценка социально-экономической ситуации в муниципальном образовании за отчётный период</w:t>
      </w:r>
    </w:p>
    <w:p w:rsidR="00705489" w:rsidRDefault="00705489" w:rsidP="00A0645F">
      <w:pPr>
        <w:pStyle w:val="af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0645F" w:rsidRDefault="00A0645F" w:rsidP="00A0645F">
      <w:pPr>
        <w:pStyle w:val="af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Достигнутые положительные итоги за 202</w:t>
      </w:r>
      <w:r w:rsidR="00262B8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п</w:t>
      </w:r>
      <w:r w:rsidRPr="0008538E">
        <w:rPr>
          <w:rFonts w:ascii="Times New Roman" w:hAnsi="Times New Roman"/>
          <w:sz w:val="28"/>
          <w:szCs w:val="28"/>
        </w:rPr>
        <w:t xml:space="preserve">о основным показателям, </w:t>
      </w:r>
      <w:r w:rsidRPr="0008538E">
        <w:rPr>
          <w:rFonts w:ascii="Times New Roman" w:hAnsi="Times New Roman"/>
          <w:sz w:val="28"/>
          <w:szCs w:val="28"/>
        </w:rPr>
        <w:lastRenderedPageBreak/>
        <w:t>характеризующим состояние экономики</w:t>
      </w:r>
      <w:r w:rsidR="007214A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свидетельствовали о</w:t>
      </w:r>
      <w:r w:rsidRPr="00A90B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стабильной с</w:t>
      </w:r>
      <w:r w:rsidRPr="00A90BA0">
        <w:rPr>
          <w:rFonts w:ascii="Times New Roman" w:hAnsi="Times New Roman"/>
          <w:sz w:val="28"/>
          <w:szCs w:val="28"/>
        </w:rPr>
        <w:t>оциально-экономическ</w:t>
      </w:r>
      <w:r>
        <w:rPr>
          <w:rFonts w:ascii="Times New Roman" w:hAnsi="Times New Roman"/>
          <w:sz w:val="28"/>
          <w:szCs w:val="28"/>
        </w:rPr>
        <w:t xml:space="preserve">ой ситуации в </w:t>
      </w:r>
      <w:r w:rsidR="007214AF">
        <w:rPr>
          <w:rFonts w:ascii="Times New Roman" w:hAnsi="Times New Roman"/>
          <w:sz w:val="28"/>
          <w:szCs w:val="28"/>
        </w:rPr>
        <w:t>Никольском</w:t>
      </w:r>
      <w:r>
        <w:rPr>
          <w:rFonts w:ascii="Times New Roman" w:hAnsi="Times New Roman"/>
          <w:sz w:val="28"/>
          <w:szCs w:val="28"/>
        </w:rPr>
        <w:t xml:space="preserve"> ГП.</w:t>
      </w:r>
    </w:p>
    <w:p w:rsidR="004023A1" w:rsidRPr="00193D9C" w:rsidRDefault="004023A1" w:rsidP="008156E6">
      <w:pPr>
        <w:ind w:firstLine="567"/>
        <w:jc w:val="both"/>
        <w:rPr>
          <w:sz w:val="26"/>
          <w:szCs w:val="26"/>
        </w:rPr>
      </w:pPr>
      <w:r w:rsidRPr="00193D9C">
        <w:rPr>
          <w:sz w:val="28"/>
          <w:szCs w:val="28"/>
        </w:rPr>
        <w:t xml:space="preserve">Базисом экономического развития </w:t>
      </w:r>
      <w:r w:rsidR="007214AF" w:rsidRPr="007214AF">
        <w:rPr>
          <w:sz w:val="28"/>
          <w:szCs w:val="28"/>
        </w:rPr>
        <w:t>Никольского</w:t>
      </w:r>
      <w:r w:rsidR="007214AF">
        <w:rPr>
          <w:sz w:val="28"/>
          <w:szCs w:val="28"/>
        </w:rPr>
        <w:t xml:space="preserve"> </w:t>
      </w:r>
      <w:r w:rsidR="000D1E09" w:rsidRPr="00193D9C">
        <w:rPr>
          <w:sz w:val="28"/>
          <w:szCs w:val="28"/>
        </w:rPr>
        <w:t>ГП</w:t>
      </w:r>
      <w:r w:rsidR="00C563D4" w:rsidRPr="00193D9C">
        <w:rPr>
          <w:sz w:val="28"/>
          <w:szCs w:val="28"/>
        </w:rPr>
        <w:t xml:space="preserve"> </w:t>
      </w:r>
      <w:r w:rsidR="00EB77AE">
        <w:rPr>
          <w:sz w:val="28"/>
          <w:szCs w:val="28"/>
        </w:rPr>
        <w:t>являются</w:t>
      </w:r>
      <w:r w:rsidR="00C563D4" w:rsidRPr="00193D9C">
        <w:rPr>
          <w:sz w:val="26"/>
          <w:szCs w:val="26"/>
        </w:rPr>
        <w:t>:</w:t>
      </w:r>
    </w:p>
    <w:p w:rsidR="004023A1" w:rsidRPr="00193D9C" w:rsidRDefault="004023A1" w:rsidP="008156E6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93D9C">
        <w:rPr>
          <w:sz w:val="28"/>
          <w:szCs w:val="28"/>
        </w:rPr>
        <w:t>-</w:t>
      </w:r>
      <w:r w:rsidR="007214AF">
        <w:rPr>
          <w:sz w:val="28"/>
          <w:szCs w:val="28"/>
        </w:rPr>
        <w:t xml:space="preserve"> структуры ОАО «РЖД», расположенные в п.ст. Свирь</w:t>
      </w:r>
      <w:r w:rsidRPr="00193D9C">
        <w:rPr>
          <w:i/>
          <w:color w:val="000000"/>
          <w:sz w:val="28"/>
          <w:szCs w:val="28"/>
          <w:shd w:val="clear" w:color="auto" w:fill="FFFFFF"/>
        </w:rPr>
        <w:t>;</w:t>
      </w:r>
    </w:p>
    <w:p w:rsidR="004023A1" w:rsidRDefault="004023A1" w:rsidP="008156E6">
      <w:pPr>
        <w:ind w:firstLine="567"/>
        <w:jc w:val="both"/>
        <w:rPr>
          <w:rFonts w:eastAsia="Calibri"/>
          <w:i/>
          <w:sz w:val="28"/>
          <w:szCs w:val="28"/>
        </w:rPr>
      </w:pPr>
      <w:r w:rsidRPr="00193D9C">
        <w:rPr>
          <w:rFonts w:eastAsia="Calibri"/>
          <w:sz w:val="28"/>
          <w:szCs w:val="28"/>
        </w:rPr>
        <w:t>-</w:t>
      </w:r>
      <w:r w:rsidR="007214AF">
        <w:rPr>
          <w:rFonts w:eastAsia="Calibri"/>
          <w:sz w:val="28"/>
          <w:szCs w:val="28"/>
        </w:rPr>
        <w:t xml:space="preserve"> бюджетные организации (школа-сад, поликлиника, центр культуры и досуга, Водоканал)</w:t>
      </w:r>
      <w:r w:rsidRPr="00193D9C">
        <w:rPr>
          <w:rFonts w:eastAsia="Calibri"/>
          <w:i/>
          <w:sz w:val="28"/>
          <w:szCs w:val="28"/>
        </w:rPr>
        <w:t>;</w:t>
      </w:r>
    </w:p>
    <w:p w:rsidR="007B7B9C" w:rsidRDefault="004023A1" w:rsidP="008156E6">
      <w:pPr>
        <w:ind w:firstLine="567"/>
        <w:jc w:val="both"/>
        <w:rPr>
          <w:sz w:val="28"/>
          <w:szCs w:val="28"/>
        </w:rPr>
      </w:pPr>
      <w:r w:rsidRPr="00193D9C">
        <w:rPr>
          <w:color w:val="000000"/>
          <w:sz w:val="28"/>
          <w:szCs w:val="28"/>
          <w:shd w:val="clear" w:color="auto" w:fill="FFFFFF"/>
        </w:rPr>
        <w:t>-</w:t>
      </w:r>
      <w:r w:rsidR="007214AF">
        <w:rPr>
          <w:color w:val="000000"/>
          <w:sz w:val="28"/>
          <w:szCs w:val="28"/>
          <w:shd w:val="clear" w:color="auto" w:fill="FFFFFF"/>
        </w:rPr>
        <w:t xml:space="preserve"> ООО «Подпорожский порт»</w:t>
      </w:r>
      <w:r w:rsidR="007B7B9C">
        <w:rPr>
          <w:sz w:val="28"/>
          <w:szCs w:val="28"/>
        </w:rPr>
        <w:t>.</w:t>
      </w:r>
    </w:p>
    <w:p w:rsidR="00A0645F" w:rsidRPr="00234A7D" w:rsidRDefault="00A0645F" w:rsidP="008156E6">
      <w:pPr>
        <w:ind w:firstLine="567"/>
        <w:jc w:val="both"/>
        <w:rPr>
          <w:i/>
          <w:sz w:val="28"/>
          <w:szCs w:val="28"/>
        </w:rPr>
      </w:pPr>
    </w:p>
    <w:p w:rsidR="00C57240" w:rsidRPr="008314F9" w:rsidRDefault="00E26164" w:rsidP="008156E6">
      <w:pPr>
        <w:pStyle w:val="af5"/>
        <w:ind w:firstLine="567"/>
        <w:jc w:val="both"/>
        <w:rPr>
          <w:sz w:val="28"/>
          <w:szCs w:val="28"/>
        </w:rPr>
      </w:pPr>
      <w:r w:rsidRPr="00193D9C">
        <w:rPr>
          <w:b/>
          <w:sz w:val="28"/>
          <w:szCs w:val="28"/>
        </w:rPr>
        <w:t>Объем розничной торговли</w:t>
      </w:r>
      <w:r w:rsidRPr="00193D9C">
        <w:rPr>
          <w:sz w:val="28"/>
          <w:szCs w:val="28"/>
        </w:rPr>
        <w:t xml:space="preserve"> по кругу обследуемых предприятий районным отделом государственной статистики за 20</w:t>
      </w:r>
      <w:r w:rsidR="00D36D65">
        <w:rPr>
          <w:sz w:val="28"/>
          <w:szCs w:val="28"/>
        </w:rPr>
        <w:t>2</w:t>
      </w:r>
      <w:r w:rsidR="00262B81">
        <w:rPr>
          <w:sz w:val="28"/>
          <w:szCs w:val="28"/>
        </w:rPr>
        <w:t>2</w:t>
      </w:r>
      <w:r w:rsidRPr="00193D9C">
        <w:rPr>
          <w:sz w:val="28"/>
          <w:szCs w:val="28"/>
        </w:rPr>
        <w:t xml:space="preserve"> год составил </w:t>
      </w:r>
      <w:r w:rsidR="000B499C">
        <w:rPr>
          <w:sz w:val="28"/>
          <w:szCs w:val="28"/>
        </w:rPr>
        <w:t>2,</w:t>
      </w:r>
      <w:r w:rsidR="008314F9" w:rsidRPr="008314F9">
        <w:rPr>
          <w:sz w:val="28"/>
          <w:szCs w:val="28"/>
        </w:rPr>
        <w:t>903</w:t>
      </w:r>
      <w:r w:rsidR="00EB77AE" w:rsidRPr="008314F9">
        <w:rPr>
          <w:sz w:val="28"/>
          <w:szCs w:val="28"/>
        </w:rPr>
        <w:t xml:space="preserve"> </w:t>
      </w:r>
      <w:r w:rsidR="000B499C" w:rsidRPr="008314F9">
        <w:rPr>
          <w:sz w:val="28"/>
          <w:szCs w:val="28"/>
        </w:rPr>
        <w:t>млн.</w:t>
      </w:r>
      <w:r w:rsidRPr="008314F9">
        <w:rPr>
          <w:sz w:val="28"/>
          <w:szCs w:val="28"/>
        </w:rPr>
        <w:t xml:space="preserve"> руб. </w:t>
      </w:r>
      <w:r w:rsidR="00663A11" w:rsidRPr="008314F9">
        <w:rPr>
          <w:sz w:val="28"/>
          <w:szCs w:val="28"/>
        </w:rPr>
        <w:t xml:space="preserve">или </w:t>
      </w:r>
      <w:r w:rsidR="008314F9" w:rsidRPr="008314F9">
        <w:rPr>
          <w:sz w:val="28"/>
          <w:szCs w:val="28"/>
        </w:rPr>
        <w:t>2</w:t>
      </w:r>
      <w:r w:rsidR="00663A11" w:rsidRPr="008314F9">
        <w:rPr>
          <w:sz w:val="28"/>
          <w:szCs w:val="28"/>
        </w:rPr>
        <w:t>1</w:t>
      </w:r>
      <w:r w:rsidR="00EB77AE" w:rsidRPr="008314F9">
        <w:rPr>
          <w:sz w:val="28"/>
          <w:szCs w:val="28"/>
        </w:rPr>
        <w:t>,</w:t>
      </w:r>
      <w:r w:rsidR="008314F9" w:rsidRPr="008314F9">
        <w:rPr>
          <w:sz w:val="28"/>
          <w:szCs w:val="28"/>
        </w:rPr>
        <w:t>8</w:t>
      </w:r>
      <w:r w:rsidRPr="008314F9">
        <w:rPr>
          <w:sz w:val="28"/>
          <w:szCs w:val="28"/>
        </w:rPr>
        <w:t>% к уровню</w:t>
      </w:r>
      <w:r w:rsidR="00C57240" w:rsidRPr="008314F9">
        <w:rPr>
          <w:sz w:val="28"/>
          <w:szCs w:val="28"/>
        </w:rPr>
        <w:t xml:space="preserve"> предшествующе</w:t>
      </w:r>
      <w:r w:rsidR="00663A11" w:rsidRPr="008314F9">
        <w:rPr>
          <w:sz w:val="28"/>
          <w:szCs w:val="28"/>
        </w:rPr>
        <w:t xml:space="preserve">го года, объем платных услуг </w:t>
      </w:r>
      <w:r w:rsidR="000B499C" w:rsidRPr="008314F9">
        <w:rPr>
          <w:sz w:val="28"/>
          <w:szCs w:val="28"/>
        </w:rPr>
        <w:t xml:space="preserve">0,84 </w:t>
      </w:r>
      <w:r w:rsidR="00C57240" w:rsidRPr="008314F9">
        <w:rPr>
          <w:sz w:val="28"/>
          <w:szCs w:val="28"/>
        </w:rPr>
        <w:t xml:space="preserve">млн. руб. или </w:t>
      </w:r>
      <w:r w:rsidR="008314F9" w:rsidRPr="008314F9">
        <w:rPr>
          <w:sz w:val="28"/>
          <w:szCs w:val="28"/>
        </w:rPr>
        <w:t>107</w:t>
      </w:r>
      <w:r w:rsidR="00C57240" w:rsidRPr="008314F9">
        <w:rPr>
          <w:sz w:val="28"/>
          <w:szCs w:val="28"/>
        </w:rPr>
        <w:t>,</w:t>
      </w:r>
      <w:r w:rsidR="008314F9" w:rsidRPr="008314F9">
        <w:rPr>
          <w:sz w:val="28"/>
          <w:szCs w:val="28"/>
        </w:rPr>
        <w:t>3</w:t>
      </w:r>
      <w:r w:rsidR="00C57240" w:rsidRPr="008314F9">
        <w:rPr>
          <w:sz w:val="28"/>
          <w:szCs w:val="28"/>
        </w:rPr>
        <w:t>% к 20</w:t>
      </w:r>
      <w:r w:rsidR="00EB77AE" w:rsidRPr="008314F9">
        <w:rPr>
          <w:sz w:val="28"/>
          <w:szCs w:val="28"/>
        </w:rPr>
        <w:t>2</w:t>
      </w:r>
      <w:r w:rsidR="000B499C" w:rsidRPr="008314F9">
        <w:rPr>
          <w:sz w:val="28"/>
          <w:szCs w:val="28"/>
        </w:rPr>
        <w:t>1</w:t>
      </w:r>
      <w:r w:rsidR="00C57240" w:rsidRPr="008314F9">
        <w:rPr>
          <w:sz w:val="28"/>
          <w:szCs w:val="28"/>
        </w:rPr>
        <w:t xml:space="preserve"> году.</w:t>
      </w:r>
    </w:p>
    <w:p w:rsidR="00D95E5A" w:rsidRDefault="00477ABD" w:rsidP="008156E6">
      <w:pPr>
        <w:pStyle w:val="af5"/>
        <w:ind w:firstLine="567"/>
        <w:jc w:val="both"/>
        <w:rPr>
          <w:sz w:val="28"/>
          <w:szCs w:val="28"/>
        </w:rPr>
      </w:pPr>
      <w:r w:rsidRPr="008314F9">
        <w:rPr>
          <w:sz w:val="28"/>
          <w:szCs w:val="28"/>
        </w:rPr>
        <w:t xml:space="preserve">Положительную динамику демонстрировал </w:t>
      </w:r>
      <w:r w:rsidRPr="008314F9">
        <w:rPr>
          <w:b/>
          <w:sz w:val="28"/>
          <w:szCs w:val="28"/>
        </w:rPr>
        <w:t>рост среднемесячной</w:t>
      </w:r>
      <w:r w:rsidRPr="00193D9C">
        <w:rPr>
          <w:b/>
          <w:sz w:val="28"/>
          <w:szCs w:val="28"/>
        </w:rPr>
        <w:t xml:space="preserve"> заработной платы</w:t>
      </w:r>
      <w:r w:rsidRPr="00193D9C">
        <w:rPr>
          <w:sz w:val="28"/>
          <w:szCs w:val="28"/>
        </w:rPr>
        <w:t xml:space="preserve"> на </w:t>
      </w:r>
      <w:r w:rsidR="004D247F">
        <w:rPr>
          <w:sz w:val="28"/>
          <w:szCs w:val="28"/>
        </w:rPr>
        <w:t>9</w:t>
      </w:r>
      <w:r w:rsidR="00663A11" w:rsidRPr="00193D9C">
        <w:rPr>
          <w:sz w:val="28"/>
          <w:szCs w:val="28"/>
        </w:rPr>
        <w:t>,</w:t>
      </w:r>
      <w:r w:rsidR="004D247F">
        <w:rPr>
          <w:sz w:val="28"/>
          <w:szCs w:val="28"/>
        </w:rPr>
        <w:t>7</w:t>
      </w:r>
      <w:r w:rsidR="00D95E5A" w:rsidRPr="00193D9C">
        <w:rPr>
          <w:sz w:val="28"/>
          <w:szCs w:val="28"/>
        </w:rPr>
        <w:t>%</w:t>
      </w:r>
      <w:r w:rsidR="00B77BAE" w:rsidRPr="00193D9C">
        <w:rPr>
          <w:sz w:val="28"/>
          <w:szCs w:val="28"/>
        </w:rPr>
        <w:t xml:space="preserve">, её размер составил </w:t>
      </w:r>
      <w:r w:rsidR="0054511A">
        <w:rPr>
          <w:color w:val="000000"/>
          <w:sz w:val="28"/>
          <w:szCs w:val="28"/>
        </w:rPr>
        <w:t>4</w:t>
      </w:r>
      <w:r w:rsidR="004D247F">
        <w:rPr>
          <w:color w:val="000000"/>
          <w:sz w:val="28"/>
          <w:szCs w:val="28"/>
        </w:rPr>
        <w:t>6 662</w:t>
      </w:r>
      <w:r w:rsidR="00663A11" w:rsidRPr="00193D9C">
        <w:rPr>
          <w:color w:val="000000"/>
          <w:sz w:val="28"/>
          <w:szCs w:val="28"/>
        </w:rPr>
        <w:t>,</w:t>
      </w:r>
      <w:r w:rsidR="0054511A">
        <w:rPr>
          <w:color w:val="000000"/>
          <w:sz w:val="28"/>
          <w:szCs w:val="28"/>
        </w:rPr>
        <w:t>0</w:t>
      </w:r>
      <w:r w:rsidR="00663A11" w:rsidRPr="00193D9C">
        <w:rPr>
          <w:rFonts w:ascii="Arial" w:hAnsi="Arial" w:cs="Arial"/>
          <w:color w:val="000000"/>
          <w:sz w:val="28"/>
          <w:szCs w:val="28"/>
        </w:rPr>
        <w:t xml:space="preserve"> </w:t>
      </w:r>
      <w:r w:rsidR="00B77BAE" w:rsidRPr="00193D9C">
        <w:rPr>
          <w:sz w:val="28"/>
          <w:szCs w:val="28"/>
        </w:rPr>
        <w:t>рублей.</w:t>
      </w:r>
    </w:p>
    <w:p w:rsidR="0096626A" w:rsidRDefault="0096626A" w:rsidP="008156E6">
      <w:pPr>
        <w:ind w:firstLine="567"/>
        <w:jc w:val="both"/>
        <w:rPr>
          <w:sz w:val="28"/>
          <w:szCs w:val="28"/>
        </w:rPr>
      </w:pPr>
      <w:r w:rsidRPr="00193D9C">
        <w:rPr>
          <w:rFonts w:eastAsia="SimSun"/>
          <w:b/>
          <w:sz w:val="28"/>
          <w:szCs w:val="28"/>
          <w:lang w:eastAsia="zh-CN" w:bidi="hi-IN"/>
        </w:rPr>
        <w:t>Уровень зарегистрированной безработицы</w:t>
      </w:r>
      <w:r w:rsidRPr="00193D9C">
        <w:rPr>
          <w:rFonts w:eastAsia="SimSun"/>
          <w:sz w:val="28"/>
          <w:szCs w:val="28"/>
          <w:lang w:eastAsia="zh-CN" w:bidi="hi-IN"/>
        </w:rPr>
        <w:t xml:space="preserve"> на 01.01.202 </w:t>
      </w:r>
      <w:r w:rsidR="00074133">
        <w:rPr>
          <w:rFonts w:eastAsia="SimSun"/>
          <w:sz w:val="28"/>
          <w:szCs w:val="28"/>
          <w:lang w:eastAsia="zh-CN" w:bidi="hi-IN"/>
        </w:rPr>
        <w:t xml:space="preserve">увеличился </w:t>
      </w:r>
      <w:r w:rsidRPr="00193D9C">
        <w:rPr>
          <w:rFonts w:eastAsia="SimSun"/>
          <w:sz w:val="28"/>
          <w:szCs w:val="28"/>
          <w:lang w:eastAsia="zh-CN" w:bidi="hi-IN"/>
        </w:rPr>
        <w:t xml:space="preserve"> </w:t>
      </w:r>
      <w:r w:rsidR="005C425F" w:rsidRPr="00193D9C">
        <w:rPr>
          <w:rFonts w:eastAsia="SimSun"/>
          <w:sz w:val="28"/>
          <w:szCs w:val="28"/>
          <w:lang w:eastAsia="zh-CN" w:bidi="hi-IN"/>
        </w:rPr>
        <w:t xml:space="preserve">до </w:t>
      </w:r>
      <w:r w:rsidR="00074133">
        <w:rPr>
          <w:rFonts w:eastAsia="SimSun"/>
          <w:sz w:val="28"/>
          <w:szCs w:val="28"/>
          <w:lang w:eastAsia="zh-CN" w:bidi="hi-IN"/>
        </w:rPr>
        <w:t>1</w:t>
      </w:r>
      <w:r w:rsidR="005C425F" w:rsidRPr="00193D9C">
        <w:rPr>
          <w:rFonts w:eastAsia="SimSun"/>
          <w:sz w:val="28"/>
          <w:szCs w:val="28"/>
          <w:lang w:eastAsia="zh-CN" w:bidi="hi-IN"/>
        </w:rPr>
        <w:t>,</w:t>
      </w:r>
      <w:r w:rsidR="00074133">
        <w:rPr>
          <w:rFonts w:eastAsia="SimSun"/>
          <w:sz w:val="28"/>
          <w:szCs w:val="28"/>
          <w:lang w:eastAsia="zh-CN" w:bidi="hi-IN"/>
        </w:rPr>
        <w:t>01</w:t>
      </w:r>
      <w:r w:rsidRPr="00193D9C">
        <w:rPr>
          <w:rFonts w:eastAsia="SimSun"/>
          <w:sz w:val="28"/>
          <w:szCs w:val="28"/>
          <w:lang w:eastAsia="zh-CN" w:bidi="hi-IN"/>
        </w:rPr>
        <w:t xml:space="preserve">% от экономически активного населения </w:t>
      </w:r>
      <w:r w:rsidR="007214AF" w:rsidRPr="007214AF">
        <w:rPr>
          <w:sz w:val="28"/>
          <w:szCs w:val="28"/>
        </w:rPr>
        <w:t>Никольского</w:t>
      </w:r>
      <w:r w:rsidR="007214AF">
        <w:rPr>
          <w:sz w:val="28"/>
          <w:szCs w:val="28"/>
        </w:rPr>
        <w:t xml:space="preserve"> </w:t>
      </w:r>
      <w:r w:rsidR="00074133">
        <w:rPr>
          <w:rFonts w:eastAsia="SimSun"/>
          <w:sz w:val="28"/>
          <w:szCs w:val="28"/>
          <w:lang w:eastAsia="zh-CN" w:bidi="hi-IN"/>
        </w:rPr>
        <w:t>ГП,</w:t>
      </w:r>
      <w:r w:rsidRPr="00193D9C">
        <w:rPr>
          <w:rFonts w:eastAsia="SimSun"/>
          <w:sz w:val="28"/>
          <w:szCs w:val="28"/>
          <w:lang w:eastAsia="zh-CN" w:bidi="hi-IN"/>
        </w:rPr>
        <w:t xml:space="preserve"> </w:t>
      </w:r>
      <w:r w:rsidR="00074133" w:rsidRPr="008E770A">
        <w:rPr>
          <w:rFonts w:eastAsia="SimSun"/>
          <w:sz w:val="28"/>
          <w:szCs w:val="28"/>
          <w:lang w:eastAsia="zh-CN" w:bidi="hi-IN"/>
        </w:rPr>
        <w:t xml:space="preserve">что явилось </w:t>
      </w:r>
      <w:r w:rsidR="00074133" w:rsidRPr="008E770A">
        <w:rPr>
          <w:sz w:val="28"/>
          <w:szCs w:val="28"/>
        </w:rPr>
        <w:t xml:space="preserve">результатом экономического спада вызванного вводимыми ограничительными мерами в связи с эпидемиологической ситуацией.  </w:t>
      </w:r>
    </w:p>
    <w:p w:rsidR="00BC0CA7" w:rsidRPr="008314F9" w:rsidRDefault="00BC0CA7" w:rsidP="00BC0CA7">
      <w:pPr>
        <w:pStyle w:val="21"/>
        <w:ind w:firstLine="709"/>
        <w:rPr>
          <w:b/>
          <w:szCs w:val="28"/>
        </w:rPr>
      </w:pPr>
      <w:r>
        <w:rPr>
          <w:rFonts w:eastAsia="SimSun"/>
          <w:szCs w:val="28"/>
          <w:lang w:val="ru-RU" w:eastAsia="zh-CN" w:bidi="hi-IN"/>
        </w:rPr>
        <w:t xml:space="preserve">Ситуация на рынке труда в </w:t>
      </w:r>
      <w:r w:rsidRPr="008314F9">
        <w:rPr>
          <w:rFonts w:eastAsia="SimSun"/>
          <w:szCs w:val="28"/>
          <w:lang w:val="ru-RU" w:eastAsia="zh-CN" w:bidi="hi-IN"/>
        </w:rPr>
        <w:t xml:space="preserve">течении </w:t>
      </w:r>
      <w:r w:rsidRPr="008314F9">
        <w:rPr>
          <w:rFonts w:eastAsia="SimSun"/>
          <w:szCs w:val="28"/>
          <w:lang w:eastAsia="zh-CN" w:bidi="hi-IN"/>
        </w:rPr>
        <w:t>202</w:t>
      </w:r>
      <w:r w:rsidR="004D247F" w:rsidRPr="008314F9">
        <w:rPr>
          <w:rFonts w:eastAsia="SimSun"/>
          <w:szCs w:val="28"/>
          <w:lang w:eastAsia="zh-CN" w:bidi="hi-IN"/>
        </w:rPr>
        <w:t>2</w:t>
      </w:r>
      <w:r w:rsidRPr="008314F9">
        <w:rPr>
          <w:rFonts w:eastAsia="SimSun"/>
          <w:szCs w:val="28"/>
          <w:lang w:eastAsia="zh-CN" w:bidi="hi-IN"/>
        </w:rPr>
        <w:t xml:space="preserve"> года </w:t>
      </w:r>
      <w:r w:rsidRPr="008314F9">
        <w:rPr>
          <w:rFonts w:eastAsia="SimSun"/>
          <w:szCs w:val="28"/>
          <w:lang w:val="ru-RU" w:eastAsia="zh-CN" w:bidi="hi-IN"/>
        </w:rPr>
        <w:t xml:space="preserve">стабилизировалась. </w:t>
      </w:r>
      <w:r w:rsidRPr="008314F9">
        <w:rPr>
          <w:rFonts w:eastAsia="SimSun"/>
          <w:b/>
          <w:szCs w:val="28"/>
          <w:lang w:val="ru-RU" w:eastAsia="zh-CN" w:bidi="hi-IN"/>
        </w:rPr>
        <w:t>У</w:t>
      </w:r>
      <w:r w:rsidRPr="008314F9">
        <w:rPr>
          <w:rFonts w:eastAsia="SimSun"/>
          <w:b/>
          <w:szCs w:val="28"/>
          <w:lang w:eastAsia="zh-CN" w:bidi="hi-IN"/>
        </w:rPr>
        <w:t>ровень регистрируемой безработицы</w:t>
      </w:r>
      <w:r w:rsidRPr="008314F9">
        <w:rPr>
          <w:rFonts w:eastAsia="SimSun"/>
          <w:szCs w:val="28"/>
          <w:lang w:eastAsia="zh-CN" w:bidi="hi-IN"/>
        </w:rPr>
        <w:t xml:space="preserve"> в </w:t>
      </w:r>
      <w:r w:rsidR="007214AF" w:rsidRPr="008314F9">
        <w:rPr>
          <w:szCs w:val="28"/>
        </w:rPr>
        <w:t>Никольско</w:t>
      </w:r>
      <w:r w:rsidR="007214AF" w:rsidRPr="008314F9">
        <w:rPr>
          <w:szCs w:val="28"/>
          <w:lang w:val="ru-RU"/>
        </w:rPr>
        <w:t>м</w:t>
      </w:r>
      <w:r w:rsidR="007214AF" w:rsidRPr="008314F9">
        <w:rPr>
          <w:szCs w:val="28"/>
        </w:rPr>
        <w:t xml:space="preserve"> </w:t>
      </w:r>
      <w:r w:rsidRPr="008314F9">
        <w:rPr>
          <w:rFonts w:eastAsia="SimSun"/>
          <w:szCs w:val="28"/>
          <w:lang w:val="ru-RU" w:eastAsia="zh-CN" w:bidi="hi-IN"/>
        </w:rPr>
        <w:t>ГП</w:t>
      </w:r>
      <w:r w:rsidRPr="008314F9">
        <w:rPr>
          <w:rFonts w:eastAsia="SimSun"/>
          <w:szCs w:val="28"/>
          <w:lang w:eastAsia="zh-CN" w:bidi="hi-IN"/>
        </w:rPr>
        <w:t xml:space="preserve"> имел значение 0,</w:t>
      </w:r>
      <w:r w:rsidR="008314F9" w:rsidRPr="008314F9">
        <w:rPr>
          <w:rFonts w:eastAsia="SimSun"/>
          <w:szCs w:val="28"/>
          <w:lang w:eastAsia="zh-CN" w:bidi="hi-IN"/>
        </w:rPr>
        <w:t xml:space="preserve">44 </w:t>
      </w:r>
      <w:r w:rsidRPr="008314F9">
        <w:rPr>
          <w:rFonts w:eastAsia="SimSun"/>
          <w:szCs w:val="28"/>
          <w:lang w:eastAsia="zh-CN" w:bidi="hi-IN"/>
        </w:rPr>
        <w:t>%, что по сравнению с началом 202</w:t>
      </w:r>
      <w:r w:rsidR="004D247F" w:rsidRPr="008314F9">
        <w:rPr>
          <w:rFonts w:eastAsia="SimSun"/>
          <w:szCs w:val="28"/>
          <w:lang w:eastAsia="zh-CN" w:bidi="hi-IN"/>
        </w:rPr>
        <w:t>2</w:t>
      </w:r>
      <w:r w:rsidRPr="008314F9">
        <w:rPr>
          <w:rFonts w:eastAsia="SimSun"/>
          <w:szCs w:val="28"/>
          <w:lang w:eastAsia="zh-CN" w:bidi="hi-IN"/>
        </w:rPr>
        <w:t xml:space="preserve"> года ниже на 0,</w:t>
      </w:r>
      <w:r w:rsidR="004D247F" w:rsidRPr="008314F9">
        <w:rPr>
          <w:rFonts w:eastAsia="SimSun"/>
          <w:szCs w:val="28"/>
          <w:lang w:eastAsia="zh-CN" w:bidi="hi-IN"/>
        </w:rPr>
        <w:t>1</w:t>
      </w:r>
      <w:r w:rsidRPr="008314F9">
        <w:rPr>
          <w:rFonts w:eastAsia="SimSun"/>
          <w:szCs w:val="28"/>
          <w:lang w:val="ru-RU" w:eastAsia="zh-CN" w:bidi="hi-IN"/>
        </w:rPr>
        <w:t>4</w:t>
      </w:r>
      <w:r w:rsidRPr="008314F9">
        <w:rPr>
          <w:rFonts w:eastAsia="SimSun"/>
          <w:szCs w:val="28"/>
          <w:lang w:eastAsia="zh-CN" w:bidi="hi-IN"/>
        </w:rPr>
        <w:t xml:space="preserve"> процентных</w:t>
      </w:r>
      <w:r w:rsidRPr="008314F9">
        <w:rPr>
          <w:rFonts w:eastAsia="SimSun"/>
          <w:szCs w:val="28"/>
          <w:lang w:val="ru-RU" w:eastAsia="zh-CN" w:bidi="hi-IN"/>
        </w:rPr>
        <w:t xml:space="preserve">  пунктов</w:t>
      </w:r>
      <w:r w:rsidRPr="008314F9">
        <w:rPr>
          <w:rFonts w:eastAsia="SimSun"/>
          <w:szCs w:val="28"/>
          <w:lang w:eastAsia="zh-CN" w:bidi="hi-IN"/>
        </w:rPr>
        <w:t xml:space="preserve"> </w:t>
      </w:r>
    </w:p>
    <w:p w:rsidR="00EE2FE0" w:rsidRDefault="00074133" w:rsidP="007214AF">
      <w:pPr>
        <w:pStyle w:val="21"/>
        <w:ind w:firstLine="567"/>
        <w:rPr>
          <w:szCs w:val="28"/>
        </w:rPr>
      </w:pPr>
      <w:r w:rsidRPr="008314F9">
        <w:rPr>
          <w:b/>
          <w:szCs w:val="28"/>
          <w:lang w:val="ru-RU"/>
        </w:rPr>
        <w:t>В</w:t>
      </w:r>
      <w:r w:rsidRPr="008314F9">
        <w:rPr>
          <w:b/>
          <w:szCs w:val="28"/>
        </w:rPr>
        <w:t xml:space="preserve"> демографической ситуации</w:t>
      </w:r>
      <w:r w:rsidRPr="008314F9">
        <w:rPr>
          <w:szCs w:val="28"/>
        </w:rPr>
        <w:t xml:space="preserve"> за 20</w:t>
      </w:r>
      <w:r w:rsidR="00EE2FE0" w:rsidRPr="008314F9">
        <w:rPr>
          <w:szCs w:val="28"/>
          <w:lang w:val="ru-RU"/>
        </w:rPr>
        <w:t>2</w:t>
      </w:r>
      <w:r w:rsidR="00467B4C" w:rsidRPr="008314F9">
        <w:rPr>
          <w:szCs w:val="28"/>
        </w:rPr>
        <w:t>2</w:t>
      </w:r>
      <w:r w:rsidRPr="008314F9">
        <w:rPr>
          <w:szCs w:val="28"/>
        </w:rPr>
        <w:t xml:space="preserve"> год </w:t>
      </w:r>
      <w:r w:rsidR="007214AF" w:rsidRPr="008314F9">
        <w:rPr>
          <w:szCs w:val="28"/>
          <w:lang w:val="ru-RU"/>
        </w:rPr>
        <w:t>наблюдается снижение рождаемости</w:t>
      </w:r>
      <w:r w:rsidR="00EE2FE0" w:rsidRPr="008314F9">
        <w:rPr>
          <w:szCs w:val="28"/>
          <w:lang w:val="ru-RU"/>
        </w:rPr>
        <w:t>.</w:t>
      </w:r>
    </w:p>
    <w:p w:rsidR="00D873F3" w:rsidRPr="00705489" w:rsidRDefault="00D873F3" w:rsidP="00D873F3">
      <w:pPr>
        <w:pStyle w:val="3"/>
        <w:numPr>
          <w:ilvl w:val="0"/>
          <w:numId w:val="24"/>
        </w:numPr>
        <w:ind w:hanging="1495"/>
        <w:jc w:val="center"/>
        <w:rPr>
          <w:b/>
          <w:sz w:val="28"/>
          <w:szCs w:val="28"/>
        </w:rPr>
      </w:pPr>
      <w:r w:rsidRPr="00705489">
        <w:rPr>
          <w:b/>
          <w:sz w:val="28"/>
          <w:szCs w:val="28"/>
        </w:rPr>
        <w:t>Демография</w:t>
      </w:r>
    </w:p>
    <w:p w:rsidR="00D873F3" w:rsidRPr="00705489" w:rsidRDefault="00D873F3" w:rsidP="00D873F3">
      <w:pPr>
        <w:pStyle w:val="3"/>
        <w:ind w:left="1495" w:firstLine="0"/>
        <w:rPr>
          <w:b/>
          <w:sz w:val="28"/>
          <w:szCs w:val="28"/>
        </w:rPr>
      </w:pPr>
    </w:p>
    <w:p w:rsidR="00D873F3" w:rsidRPr="00705489" w:rsidRDefault="00D873F3" w:rsidP="008156E6">
      <w:pPr>
        <w:ind w:firstLine="567"/>
        <w:jc w:val="both"/>
        <w:rPr>
          <w:color w:val="000000"/>
          <w:sz w:val="28"/>
          <w:szCs w:val="28"/>
        </w:rPr>
      </w:pPr>
      <w:r w:rsidRPr="00705489">
        <w:rPr>
          <w:sz w:val="28"/>
          <w:szCs w:val="28"/>
        </w:rPr>
        <w:t xml:space="preserve">Численность населения </w:t>
      </w:r>
      <w:r w:rsidR="007214AF" w:rsidRPr="007214AF">
        <w:rPr>
          <w:sz w:val="28"/>
          <w:szCs w:val="28"/>
        </w:rPr>
        <w:t>Никольского</w:t>
      </w:r>
      <w:r w:rsidR="007214AF">
        <w:rPr>
          <w:sz w:val="28"/>
          <w:szCs w:val="28"/>
        </w:rPr>
        <w:t xml:space="preserve"> </w:t>
      </w:r>
      <w:r w:rsidR="006B09FD" w:rsidRPr="00705489">
        <w:rPr>
          <w:sz w:val="28"/>
          <w:szCs w:val="28"/>
        </w:rPr>
        <w:t xml:space="preserve">ГП </w:t>
      </w:r>
      <w:r w:rsidRPr="00705489">
        <w:rPr>
          <w:sz w:val="28"/>
          <w:szCs w:val="28"/>
        </w:rPr>
        <w:t>на 01.01.202</w:t>
      </w:r>
      <w:r w:rsidR="004D247F">
        <w:rPr>
          <w:sz w:val="28"/>
          <w:szCs w:val="28"/>
        </w:rPr>
        <w:t>3</w:t>
      </w:r>
      <w:r w:rsidRPr="00705489">
        <w:rPr>
          <w:sz w:val="28"/>
          <w:szCs w:val="28"/>
        </w:rPr>
        <w:t xml:space="preserve"> года составила </w:t>
      </w:r>
      <w:r w:rsidR="007214AF">
        <w:rPr>
          <w:sz w:val="28"/>
          <w:szCs w:val="28"/>
        </w:rPr>
        <w:t>2 </w:t>
      </w:r>
      <w:r w:rsidR="004D247F">
        <w:rPr>
          <w:sz w:val="28"/>
          <w:szCs w:val="28"/>
        </w:rPr>
        <w:t>506</w:t>
      </w:r>
      <w:r w:rsidR="007214AF">
        <w:rPr>
          <w:sz w:val="28"/>
          <w:szCs w:val="28"/>
        </w:rPr>
        <w:t xml:space="preserve"> </w:t>
      </w:r>
      <w:r w:rsidRPr="00705489">
        <w:rPr>
          <w:sz w:val="28"/>
          <w:szCs w:val="28"/>
        </w:rPr>
        <w:t>человек, по сравнению с началом 20</w:t>
      </w:r>
      <w:r w:rsidR="00C63537" w:rsidRPr="00705489">
        <w:rPr>
          <w:sz w:val="28"/>
          <w:szCs w:val="28"/>
        </w:rPr>
        <w:t>2</w:t>
      </w:r>
      <w:r w:rsidR="004D247F">
        <w:rPr>
          <w:sz w:val="28"/>
          <w:szCs w:val="28"/>
        </w:rPr>
        <w:t>2</w:t>
      </w:r>
      <w:r w:rsidRPr="00705489">
        <w:rPr>
          <w:sz w:val="28"/>
          <w:szCs w:val="28"/>
        </w:rPr>
        <w:t xml:space="preserve"> года она снизилась на </w:t>
      </w:r>
      <w:r w:rsidR="004D247F">
        <w:rPr>
          <w:sz w:val="28"/>
          <w:szCs w:val="28"/>
        </w:rPr>
        <w:t>7</w:t>
      </w:r>
      <w:r w:rsidRPr="0093710D">
        <w:rPr>
          <w:sz w:val="28"/>
          <w:szCs w:val="28"/>
        </w:rPr>
        <w:t>,</w:t>
      </w:r>
      <w:r w:rsidR="004D247F">
        <w:rPr>
          <w:sz w:val="28"/>
          <w:szCs w:val="28"/>
        </w:rPr>
        <w:t>1</w:t>
      </w:r>
      <w:r w:rsidRPr="00705489">
        <w:rPr>
          <w:sz w:val="28"/>
          <w:szCs w:val="28"/>
        </w:rPr>
        <w:t xml:space="preserve"> % (или на </w:t>
      </w:r>
      <w:r w:rsidR="004D247F">
        <w:rPr>
          <w:sz w:val="28"/>
          <w:szCs w:val="28"/>
        </w:rPr>
        <w:t>177</w:t>
      </w:r>
      <w:r w:rsidRPr="00705489">
        <w:rPr>
          <w:sz w:val="28"/>
          <w:szCs w:val="28"/>
        </w:rPr>
        <w:t xml:space="preserve"> человек)</w:t>
      </w:r>
      <w:r w:rsidR="007214AF">
        <w:rPr>
          <w:sz w:val="28"/>
          <w:szCs w:val="28"/>
        </w:rPr>
        <w:t>.</w:t>
      </w:r>
    </w:p>
    <w:p w:rsidR="00C63537" w:rsidRPr="00705489" w:rsidRDefault="00C63537" w:rsidP="008156E6">
      <w:pPr>
        <w:ind w:firstLine="567"/>
        <w:jc w:val="both"/>
        <w:rPr>
          <w:sz w:val="28"/>
          <w:szCs w:val="28"/>
        </w:rPr>
      </w:pPr>
      <w:r w:rsidRPr="00705489">
        <w:rPr>
          <w:sz w:val="28"/>
          <w:szCs w:val="28"/>
        </w:rPr>
        <w:t>На протяжении 202</w:t>
      </w:r>
      <w:r w:rsidR="004D247F">
        <w:rPr>
          <w:sz w:val="28"/>
          <w:szCs w:val="28"/>
        </w:rPr>
        <w:t>2</w:t>
      </w:r>
      <w:r w:rsidRPr="00705489">
        <w:rPr>
          <w:sz w:val="28"/>
          <w:szCs w:val="28"/>
        </w:rPr>
        <w:t xml:space="preserve"> года демографическая ситуация на территории </w:t>
      </w:r>
      <w:r w:rsidR="00FF4B0E" w:rsidRPr="007214AF">
        <w:rPr>
          <w:sz w:val="28"/>
          <w:szCs w:val="28"/>
        </w:rPr>
        <w:t>Никольского</w:t>
      </w:r>
      <w:r w:rsidR="00FF4B0E">
        <w:rPr>
          <w:sz w:val="28"/>
          <w:szCs w:val="28"/>
        </w:rPr>
        <w:t xml:space="preserve"> </w:t>
      </w:r>
      <w:r w:rsidRPr="00705489">
        <w:rPr>
          <w:sz w:val="28"/>
          <w:szCs w:val="28"/>
        </w:rPr>
        <w:t>ГП по сравнению с предшествующим годом продолжала ухудшаться:</w:t>
      </w:r>
    </w:p>
    <w:p w:rsidR="00C63537" w:rsidRPr="00705489" w:rsidRDefault="00C63537" w:rsidP="008156E6">
      <w:pPr>
        <w:ind w:firstLine="567"/>
        <w:jc w:val="both"/>
        <w:rPr>
          <w:sz w:val="28"/>
          <w:szCs w:val="28"/>
        </w:rPr>
      </w:pPr>
      <w:r w:rsidRPr="00705489">
        <w:rPr>
          <w:sz w:val="28"/>
          <w:szCs w:val="28"/>
        </w:rPr>
        <w:t>- количество умерших</w:t>
      </w:r>
      <w:r w:rsidR="006C3777" w:rsidRPr="00705489">
        <w:rPr>
          <w:sz w:val="28"/>
          <w:szCs w:val="28"/>
        </w:rPr>
        <w:t xml:space="preserve">, </w:t>
      </w:r>
      <w:r w:rsidRPr="00705489">
        <w:rPr>
          <w:sz w:val="28"/>
          <w:szCs w:val="28"/>
        </w:rPr>
        <w:t>превысило количество родившихся в 2,</w:t>
      </w:r>
      <w:r w:rsidR="004D247F">
        <w:rPr>
          <w:sz w:val="28"/>
          <w:szCs w:val="28"/>
        </w:rPr>
        <w:t>25</w:t>
      </w:r>
      <w:r w:rsidRPr="00705489">
        <w:rPr>
          <w:sz w:val="28"/>
          <w:szCs w:val="28"/>
        </w:rPr>
        <w:t xml:space="preserve"> раза,</w:t>
      </w:r>
    </w:p>
    <w:p w:rsidR="006C3777" w:rsidRPr="00705489" w:rsidRDefault="00C63537" w:rsidP="00FF4B0E">
      <w:pPr>
        <w:pStyle w:val="21"/>
        <w:tabs>
          <w:tab w:val="left" w:pos="993"/>
        </w:tabs>
        <w:ind w:firstLine="567"/>
        <w:rPr>
          <w:szCs w:val="28"/>
        </w:rPr>
      </w:pPr>
      <w:r w:rsidRPr="00705489">
        <w:rPr>
          <w:szCs w:val="28"/>
        </w:rPr>
        <w:t xml:space="preserve">- </w:t>
      </w:r>
      <w:r w:rsidR="006C3777" w:rsidRPr="00705489">
        <w:rPr>
          <w:szCs w:val="28"/>
        </w:rPr>
        <w:t>смертнос</w:t>
      </w:r>
      <w:r w:rsidR="006C3777" w:rsidRPr="00705489">
        <w:rPr>
          <w:szCs w:val="28"/>
          <w:lang w:val="ru-RU"/>
        </w:rPr>
        <w:t xml:space="preserve">ть остается на высоком уровне </w:t>
      </w:r>
      <w:r w:rsidR="00FF4B0E">
        <w:rPr>
          <w:szCs w:val="28"/>
          <w:lang w:val="ru-RU"/>
        </w:rPr>
        <w:t>–</w:t>
      </w:r>
      <w:r w:rsidR="006C3777" w:rsidRPr="00705489">
        <w:rPr>
          <w:szCs w:val="28"/>
          <w:lang w:val="ru-RU"/>
        </w:rPr>
        <w:t xml:space="preserve"> </w:t>
      </w:r>
      <w:r w:rsidR="00FF4B0E">
        <w:rPr>
          <w:szCs w:val="28"/>
          <w:lang w:val="ru-RU"/>
        </w:rPr>
        <w:t>1</w:t>
      </w:r>
      <w:r w:rsidR="004D247F">
        <w:rPr>
          <w:szCs w:val="28"/>
        </w:rPr>
        <w:t>0</w:t>
      </w:r>
      <w:r w:rsidR="00FF4B0E">
        <w:rPr>
          <w:szCs w:val="28"/>
          <w:lang w:val="ru-RU"/>
        </w:rPr>
        <w:t>,</w:t>
      </w:r>
      <w:r w:rsidR="004D247F">
        <w:rPr>
          <w:szCs w:val="28"/>
        </w:rPr>
        <w:t>2</w:t>
      </w:r>
      <w:r w:rsidR="00FF4B0E">
        <w:rPr>
          <w:szCs w:val="28"/>
        </w:rPr>
        <w:t xml:space="preserve"> человек на 1000 населения</w:t>
      </w:r>
      <w:r w:rsidR="006C3777" w:rsidRPr="00705489">
        <w:rPr>
          <w:szCs w:val="28"/>
          <w:lang w:val="ru-RU"/>
        </w:rPr>
        <w:t>.</w:t>
      </w:r>
    </w:p>
    <w:p w:rsidR="006C3777" w:rsidRPr="00705489" w:rsidRDefault="006C3777" w:rsidP="008156E6">
      <w:pPr>
        <w:pStyle w:val="21"/>
        <w:tabs>
          <w:tab w:val="left" w:pos="993"/>
        </w:tabs>
        <w:ind w:firstLine="567"/>
        <w:rPr>
          <w:szCs w:val="28"/>
        </w:rPr>
      </w:pPr>
    </w:p>
    <w:p w:rsidR="00C83934" w:rsidRPr="00705489" w:rsidRDefault="005B6119" w:rsidP="00C83934">
      <w:pPr>
        <w:pStyle w:val="21"/>
        <w:ind w:firstLine="567"/>
        <w:rPr>
          <w:szCs w:val="28"/>
        </w:rPr>
      </w:pPr>
      <w:r w:rsidRPr="00705489">
        <w:rPr>
          <w:szCs w:val="28"/>
          <w:lang w:val="ru-RU"/>
        </w:rPr>
        <w:t>З</w:t>
      </w:r>
      <w:r w:rsidR="00C63537" w:rsidRPr="00705489">
        <w:rPr>
          <w:szCs w:val="28"/>
        </w:rPr>
        <w:t>а 20</w:t>
      </w:r>
      <w:r w:rsidR="00C63537" w:rsidRPr="00705489">
        <w:rPr>
          <w:szCs w:val="28"/>
          <w:lang w:val="ru-RU"/>
        </w:rPr>
        <w:t>2</w:t>
      </w:r>
      <w:r w:rsidR="004D247F">
        <w:rPr>
          <w:szCs w:val="28"/>
        </w:rPr>
        <w:t>2</w:t>
      </w:r>
      <w:r w:rsidR="00C63537" w:rsidRPr="00705489">
        <w:rPr>
          <w:szCs w:val="28"/>
          <w:lang w:val="ru-RU"/>
        </w:rPr>
        <w:t xml:space="preserve"> </w:t>
      </w:r>
      <w:r w:rsidR="00C63537" w:rsidRPr="00705489">
        <w:rPr>
          <w:szCs w:val="28"/>
        </w:rPr>
        <w:t xml:space="preserve">год </w:t>
      </w:r>
      <w:r w:rsidR="00FF4B0E">
        <w:rPr>
          <w:szCs w:val="28"/>
          <w:lang w:val="ru-RU"/>
        </w:rPr>
        <w:t>зафиксирована отрицательная</w:t>
      </w:r>
      <w:r w:rsidR="00C63537" w:rsidRPr="00705489">
        <w:rPr>
          <w:szCs w:val="28"/>
        </w:rPr>
        <w:t xml:space="preserve"> тенденци</w:t>
      </w:r>
      <w:r w:rsidR="00C63537" w:rsidRPr="00705489">
        <w:rPr>
          <w:szCs w:val="28"/>
          <w:lang w:val="ru-RU"/>
        </w:rPr>
        <w:t>я</w:t>
      </w:r>
      <w:r w:rsidRPr="00705489">
        <w:rPr>
          <w:szCs w:val="28"/>
          <w:lang w:val="ru-RU"/>
        </w:rPr>
        <w:t xml:space="preserve"> в демографии. </w:t>
      </w:r>
      <w:r w:rsidR="00C63537" w:rsidRPr="00705489">
        <w:rPr>
          <w:szCs w:val="28"/>
        </w:rPr>
        <w:t xml:space="preserve">За </w:t>
      </w:r>
      <w:r w:rsidR="00C83934" w:rsidRPr="00705489">
        <w:rPr>
          <w:szCs w:val="28"/>
          <w:lang w:val="ru-RU"/>
        </w:rPr>
        <w:t xml:space="preserve">прошедший </w:t>
      </w:r>
      <w:r w:rsidR="00C83934" w:rsidRPr="00705489">
        <w:rPr>
          <w:szCs w:val="28"/>
        </w:rPr>
        <w:t xml:space="preserve">год </w:t>
      </w:r>
      <w:r w:rsidR="00C63537" w:rsidRPr="00705489">
        <w:rPr>
          <w:szCs w:val="28"/>
        </w:rPr>
        <w:t xml:space="preserve">родилось </w:t>
      </w:r>
      <w:r w:rsidR="00FF4B0E">
        <w:rPr>
          <w:szCs w:val="28"/>
          <w:lang w:val="ru-RU"/>
        </w:rPr>
        <w:t>1</w:t>
      </w:r>
      <w:r w:rsidR="00F268A4">
        <w:rPr>
          <w:szCs w:val="28"/>
        </w:rPr>
        <w:t>2</w:t>
      </w:r>
      <w:r w:rsidR="00C63537" w:rsidRPr="00705489">
        <w:rPr>
          <w:szCs w:val="28"/>
        </w:rPr>
        <w:t xml:space="preserve"> детей, </w:t>
      </w:r>
      <w:r w:rsidR="00C83934" w:rsidRPr="00705489">
        <w:rPr>
          <w:szCs w:val="28"/>
          <w:lang w:val="ru-RU"/>
        </w:rPr>
        <w:t xml:space="preserve">что на </w:t>
      </w:r>
      <w:r w:rsidR="00F268A4">
        <w:rPr>
          <w:szCs w:val="28"/>
        </w:rPr>
        <w:t>14</w:t>
      </w:r>
      <w:r w:rsidR="00C83934" w:rsidRPr="00705489">
        <w:rPr>
          <w:szCs w:val="28"/>
          <w:lang w:val="ru-RU"/>
        </w:rPr>
        <w:t xml:space="preserve">% или </w:t>
      </w:r>
      <w:r w:rsidR="00F268A4">
        <w:rPr>
          <w:szCs w:val="28"/>
        </w:rPr>
        <w:t>2</w:t>
      </w:r>
      <w:r w:rsidR="00C83934" w:rsidRPr="00705489">
        <w:rPr>
          <w:szCs w:val="28"/>
          <w:lang w:val="ru-RU"/>
        </w:rPr>
        <w:t xml:space="preserve"> детей </w:t>
      </w:r>
      <w:r w:rsidR="00FF4B0E">
        <w:rPr>
          <w:szCs w:val="28"/>
          <w:lang w:val="ru-RU"/>
        </w:rPr>
        <w:t>меньше</w:t>
      </w:r>
      <w:r w:rsidR="00F268A4">
        <w:rPr>
          <w:szCs w:val="28"/>
        </w:rPr>
        <w:t xml:space="preserve"> по сравнению с 2021</w:t>
      </w:r>
      <w:r w:rsidR="00C83934" w:rsidRPr="00705489">
        <w:rPr>
          <w:szCs w:val="28"/>
          <w:lang w:val="ru-RU"/>
        </w:rPr>
        <w:t xml:space="preserve"> годом. Коэффициент </w:t>
      </w:r>
      <w:r w:rsidR="00C83934" w:rsidRPr="00705489">
        <w:rPr>
          <w:szCs w:val="28"/>
        </w:rPr>
        <w:t xml:space="preserve">рождаемости составил </w:t>
      </w:r>
      <w:r w:rsidR="00FF4B0E">
        <w:rPr>
          <w:szCs w:val="28"/>
          <w:lang w:val="ru-RU"/>
        </w:rPr>
        <w:t>4</w:t>
      </w:r>
      <w:r w:rsidR="00F268A4">
        <w:rPr>
          <w:szCs w:val="28"/>
        </w:rPr>
        <w:t>,5</w:t>
      </w:r>
      <w:r w:rsidR="00C83934" w:rsidRPr="00705489">
        <w:rPr>
          <w:szCs w:val="28"/>
        </w:rPr>
        <w:t xml:space="preserve"> чел. на 1000 населения.</w:t>
      </w:r>
    </w:p>
    <w:p w:rsidR="00C63537" w:rsidRPr="00705489" w:rsidRDefault="00C63537" w:rsidP="008156E6">
      <w:pPr>
        <w:pStyle w:val="21"/>
        <w:ind w:firstLine="567"/>
        <w:rPr>
          <w:szCs w:val="28"/>
        </w:rPr>
      </w:pPr>
      <w:r w:rsidRPr="00705489">
        <w:rPr>
          <w:szCs w:val="28"/>
        </w:rPr>
        <w:t>За год умер</w:t>
      </w:r>
      <w:r w:rsidR="00C83934" w:rsidRPr="00705489">
        <w:rPr>
          <w:szCs w:val="28"/>
          <w:lang w:val="ru-RU"/>
        </w:rPr>
        <w:t>ло</w:t>
      </w:r>
      <w:r w:rsidRPr="00705489">
        <w:rPr>
          <w:szCs w:val="28"/>
        </w:rPr>
        <w:t xml:space="preserve"> </w:t>
      </w:r>
      <w:r w:rsidR="00F268A4">
        <w:rPr>
          <w:szCs w:val="28"/>
        </w:rPr>
        <w:t>27</w:t>
      </w:r>
      <w:r w:rsidRPr="00705489">
        <w:rPr>
          <w:szCs w:val="28"/>
        </w:rPr>
        <w:t xml:space="preserve"> человек, </w:t>
      </w:r>
      <w:r w:rsidR="00C83934" w:rsidRPr="00705489">
        <w:rPr>
          <w:szCs w:val="28"/>
          <w:lang w:val="ru-RU"/>
        </w:rPr>
        <w:t>коэффициент</w:t>
      </w:r>
      <w:r w:rsidRPr="00705489">
        <w:rPr>
          <w:szCs w:val="28"/>
        </w:rPr>
        <w:t xml:space="preserve"> смертности составил </w:t>
      </w:r>
      <w:r w:rsidR="00FF4B0E">
        <w:rPr>
          <w:szCs w:val="28"/>
          <w:lang w:val="ru-RU"/>
        </w:rPr>
        <w:t>1</w:t>
      </w:r>
      <w:r w:rsidR="00F268A4">
        <w:rPr>
          <w:szCs w:val="28"/>
        </w:rPr>
        <w:t>0</w:t>
      </w:r>
      <w:r w:rsidR="00FF4B0E">
        <w:rPr>
          <w:szCs w:val="28"/>
          <w:lang w:val="ru-RU"/>
        </w:rPr>
        <w:t>,</w:t>
      </w:r>
      <w:r w:rsidR="00F268A4">
        <w:rPr>
          <w:szCs w:val="28"/>
        </w:rPr>
        <w:t>2</w:t>
      </w:r>
      <w:r w:rsidRPr="00705489">
        <w:rPr>
          <w:szCs w:val="28"/>
        </w:rPr>
        <w:t xml:space="preserve"> чел. на 1000 населения. </w:t>
      </w:r>
      <w:r w:rsidR="00C83934" w:rsidRPr="00705489">
        <w:rPr>
          <w:szCs w:val="28"/>
          <w:lang w:val="ru-RU"/>
        </w:rPr>
        <w:t>Коэффициент</w:t>
      </w:r>
      <w:r w:rsidR="00C83934" w:rsidRPr="00705489">
        <w:rPr>
          <w:szCs w:val="28"/>
        </w:rPr>
        <w:t xml:space="preserve"> естественно</w:t>
      </w:r>
      <w:r w:rsidR="00C83934" w:rsidRPr="00705489">
        <w:rPr>
          <w:szCs w:val="28"/>
          <w:lang w:val="ru-RU"/>
        </w:rPr>
        <w:t>го прироста характеризуется убылью</w:t>
      </w:r>
      <w:r w:rsidRPr="00705489">
        <w:rPr>
          <w:szCs w:val="28"/>
        </w:rPr>
        <w:t xml:space="preserve"> </w:t>
      </w:r>
      <w:r w:rsidR="00D278CD" w:rsidRPr="00705489">
        <w:rPr>
          <w:szCs w:val="28"/>
          <w:lang w:val="ru-RU"/>
        </w:rPr>
        <w:t>(-)</w:t>
      </w:r>
      <w:r w:rsidR="00F268A4">
        <w:rPr>
          <w:szCs w:val="28"/>
        </w:rPr>
        <w:t xml:space="preserve"> 3</w:t>
      </w:r>
      <w:r w:rsidRPr="00705489">
        <w:rPr>
          <w:szCs w:val="28"/>
          <w:lang w:val="ru-RU"/>
        </w:rPr>
        <w:t xml:space="preserve"> </w:t>
      </w:r>
      <w:r w:rsidRPr="00705489">
        <w:rPr>
          <w:szCs w:val="28"/>
        </w:rPr>
        <w:t xml:space="preserve">человек на 1000 населения. </w:t>
      </w:r>
    </w:p>
    <w:p w:rsidR="00D873F3" w:rsidRPr="00FF4B0E" w:rsidRDefault="00D873F3" w:rsidP="008156E6">
      <w:pPr>
        <w:pStyle w:val="21"/>
        <w:ind w:firstLine="567"/>
        <w:rPr>
          <w:szCs w:val="28"/>
        </w:rPr>
      </w:pPr>
      <w:r w:rsidRPr="00705489">
        <w:rPr>
          <w:szCs w:val="28"/>
        </w:rPr>
        <w:t xml:space="preserve">В численности постоянного населения </w:t>
      </w:r>
      <w:r w:rsidR="00FF4B0E" w:rsidRPr="007214AF">
        <w:rPr>
          <w:szCs w:val="28"/>
        </w:rPr>
        <w:t>Никольского</w:t>
      </w:r>
      <w:r w:rsidR="00FF4B0E">
        <w:rPr>
          <w:szCs w:val="28"/>
        </w:rPr>
        <w:t xml:space="preserve"> </w:t>
      </w:r>
      <w:r w:rsidR="00F24F9A" w:rsidRPr="00705489">
        <w:rPr>
          <w:szCs w:val="28"/>
        </w:rPr>
        <w:t xml:space="preserve">ГП </w:t>
      </w:r>
      <w:r w:rsidRPr="00705489">
        <w:rPr>
          <w:szCs w:val="28"/>
        </w:rPr>
        <w:t>сохраняется выраженная тенденция к снижению. По оценке численность пос</w:t>
      </w:r>
      <w:r w:rsidR="00973F09" w:rsidRPr="00705489">
        <w:rPr>
          <w:szCs w:val="28"/>
        </w:rPr>
        <w:t xml:space="preserve">тоянного населения на конец </w:t>
      </w:r>
      <w:r w:rsidR="00973F09" w:rsidRPr="00CA23EA">
        <w:rPr>
          <w:szCs w:val="28"/>
        </w:rPr>
        <w:t>202</w:t>
      </w:r>
      <w:r w:rsidR="00F268A4" w:rsidRPr="00CA23EA">
        <w:rPr>
          <w:szCs w:val="28"/>
        </w:rPr>
        <w:t>3</w:t>
      </w:r>
      <w:r w:rsidRPr="00CA23EA">
        <w:rPr>
          <w:szCs w:val="28"/>
        </w:rPr>
        <w:t xml:space="preserve"> года составит </w:t>
      </w:r>
      <w:r w:rsidR="00FF4B0E" w:rsidRPr="00CA23EA">
        <w:rPr>
          <w:szCs w:val="28"/>
          <w:lang w:val="ru-RU"/>
        </w:rPr>
        <w:t>2 </w:t>
      </w:r>
      <w:r w:rsidR="008314F9" w:rsidRPr="00CA23EA">
        <w:rPr>
          <w:szCs w:val="28"/>
        </w:rPr>
        <w:t>478</w:t>
      </w:r>
      <w:r w:rsidR="00FF4B0E" w:rsidRPr="00CA23EA">
        <w:rPr>
          <w:szCs w:val="28"/>
          <w:lang w:val="ru-RU"/>
        </w:rPr>
        <w:t xml:space="preserve"> </w:t>
      </w:r>
      <w:r w:rsidR="00A83B64" w:rsidRPr="00CA23EA">
        <w:rPr>
          <w:szCs w:val="28"/>
        </w:rPr>
        <w:t>человек или 9</w:t>
      </w:r>
      <w:r w:rsidR="00CA23EA">
        <w:rPr>
          <w:szCs w:val="28"/>
        </w:rPr>
        <w:t>6</w:t>
      </w:r>
      <w:r w:rsidR="00A83B64" w:rsidRPr="00CA23EA">
        <w:rPr>
          <w:szCs w:val="28"/>
        </w:rPr>
        <w:t>,</w:t>
      </w:r>
      <w:r w:rsidR="00FF4B0E" w:rsidRPr="00CA23EA">
        <w:rPr>
          <w:szCs w:val="28"/>
          <w:lang w:val="ru-RU"/>
        </w:rPr>
        <w:t>87</w:t>
      </w:r>
      <w:r w:rsidR="00FF4B0E" w:rsidRPr="00CA23EA">
        <w:rPr>
          <w:szCs w:val="28"/>
        </w:rPr>
        <w:t>% к предыдущему году.</w:t>
      </w:r>
    </w:p>
    <w:p w:rsidR="00D873F3" w:rsidRPr="00705489" w:rsidRDefault="00D873F3" w:rsidP="008156E6">
      <w:pPr>
        <w:ind w:firstLine="567"/>
        <w:jc w:val="both"/>
        <w:rPr>
          <w:sz w:val="28"/>
          <w:szCs w:val="28"/>
        </w:rPr>
      </w:pPr>
      <w:r w:rsidRPr="00705489">
        <w:rPr>
          <w:sz w:val="28"/>
          <w:szCs w:val="28"/>
        </w:rPr>
        <w:t>В прогнозируемый период</w:t>
      </w:r>
      <w:r w:rsidRPr="00705489">
        <w:rPr>
          <w:szCs w:val="28"/>
        </w:rPr>
        <w:t xml:space="preserve"> </w:t>
      </w:r>
      <w:r w:rsidRPr="00705489">
        <w:rPr>
          <w:sz w:val="28"/>
          <w:szCs w:val="28"/>
        </w:rPr>
        <w:t>202</w:t>
      </w:r>
      <w:r w:rsidR="00F268A4">
        <w:rPr>
          <w:sz w:val="28"/>
          <w:szCs w:val="28"/>
        </w:rPr>
        <w:t>4</w:t>
      </w:r>
      <w:r w:rsidR="00973F09" w:rsidRPr="00705489">
        <w:rPr>
          <w:sz w:val="28"/>
          <w:szCs w:val="28"/>
        </w:rPr>
        <w:t>-202</w:t>
      </w:r>
      <w:r w:rsidR="00F268A4">
        <w:rPr>
          <w:sz w:val="28"/>
          <w:szCs w:val="28"/>
        </w:rPr>
        <w:t>6</w:t>
      </w:r>
      <w:r w:rsidRPr="00705489">
        <w:rPr>
          <w:sz w:val="28"/>
          <w:szCs w:val="28"/>
        </w:rPr>
        <w:t xml:space="preserve">гг. развитие демографической ситуации в </w:t>
      </w:r>
      <w:r w:rsidR="00FF4B0E">
        <w:rPr>
          <w:sz w:val="28"/>
          <w:szCs w:val="28"/>
        </w:rPr>
        <w:t xml:space="preserve">Никольском </w:t>
      </w:r>
      <w:r w:rsidR="00F24F9A" w:rsidRPr="00705489">
        <w:rPr>
          <w:sz w:val="28"/>
          <w:szCs w:val="28"/>
        </w:rPr>
        <w:t xml:space="preserve">ГП </w:t>
      </w:r>
      <w:r w:rsidRPr="00705489">
        <w:rPr>
          <w:sz w:val="28"/>
          <w:szCs w:val="28"/>
        </w:rPr>
        <w:t xml:space="preserve">прогнозируется с учетом влияния сложившихся в </w:t>
      </w:r>
      <w:r w:rsidRPr="00705489">
        <w:rPr>
          <w:sz w:val="28"/>
          <w:szCs w:val="28"/>
        </w:rPr>
        <w:lastRenderedPageBreak/>
        <w:t xml:space="preserve">последние годы тенденций рождаемости, смертности и миграции. Численность постоянного населения </w:t>
      </w:r>
      <w:r w:rsidR="00FF4B0E" w:rsidRPr="007214AF">
        <w:rPr>
          <w:sz w:val="28"/>
          <w:szCs w:val="28"/>
        </w:rPr>
        <w:t>Никольского</w:t>
      </w:r>
      <w:r w:rsidR="00FF4B0E">
        <w:rPr>
          <w:sz w:val="28"/>
          <w:szCs w:val="28"/>
        </w:rPr>
        <w:t xml:space="preserve"> </w:t>
      </w:r>
      <w:r w:rsidR="00F24F9A" w:rsidRPr="00705489">
        <w:rPr>
          <w:sz w:val="28"/>
          <w:szCs w:val="28"/>
        </w:rPr>
        <w:t>ГП</w:t>
      </w:r>
      <w:r w:rsidRPr="00705489">
        <w:rPr>
          <w:sz w:val="28"/>
          <w:szCs w:val="28"/>
        </w:rPr>
        <w:t xml:space="preserve"> к 202</w:t>
      </w:r>
      <w:r w:rsidR="00F268A4">
        <w:rPr>
          <w:sz w:val="28"/>
          <w:szCs w:val="28"/>
        </w:rPr>
        <w:t>6</w:t>
      </w:r>
      <w:r w:rsidRPr="00705489">
        <w:rPr>
          <w:sz w:val="28"/>
          <w:szCs w:val="28"/>
        </w:rPr>
        <w:t xml:space="preserve"> году может составить </w:t>
      </w:r>
      <w:r w:rsidR="00FF4B0E">
        <w:rPr>
          <w:sz w:val="28"/>
          <w:szCs w:val="28"/>
        </w:rPr>
        <w:t>2 </w:t>
      </w:r>
      <w:r w:rsidR="00F268A4">
        <w:rPr>
          <w:sz w:val="28"/>
          <w:szCs w:val="28"/>
        </w:rPr>
        <w:t>399</w:t>
      </w:r>
      <w:r w:rsidR="00FF4B0E">
        <w:rPr>
          <w:sz w:val="28"/>
          <w:szCs w:val="28"/>
        </w:rPr>
        <w:t xml:space="preserve"> </w:t>
      </w:r>
      <w:r w:rsidRPr="00705489">
        <w:rPr>
          <w:sz w:val="28"/>
          <w:szCs w:val="28"/>
        </w:rPr>
        <w:t xml:space="preserve">человек или </w:t>
      </w:r>
      <w:r w:rsidR="00F268A4">
        <w:rPr>
          <w:sz w:val="28"/>
          <w:szCs w:val="28"/>
        </w:rPr>
        <w:t>42</w:t>
      </w:r>
      <w:r w:rsidR="00FF4B0E">
        <w:rPr>
          <w:sz w:val="28"/>
          <w:szCs w:val="28"/>
        </w:rPr>
        <w:t>,</w:t>
      </w:r>
      <w:r w:rsidR="00F268A4">
        <w:rPr>
          <w:sz w:val="28"/>
          <w:szCs w:val="28"/>
        </w:rPr>
        <w:t>0</w:t>
      </w:r>
      <w:r w:rsidRPr="00705489">
        <w:rPr>
          <w:sz w:val="28"/>
          <w:szCs w:val="28"/>
        </w:rPr>
        <w:t>% к уровню на 01.01.20</w:t>
      </w:r>
      <w:r w:rsidR="00911BF3" w:rsidRPr="00705489">
        <w:rPr>
          <w:sz w:val="28"/>
          <w:szCs w:val="28"/>
        </w:rPr>
        <w:t>2</w:t>
      </w:r>
      <w:r w:rsidR="00F268A4">
        <w:rPr>
          <w:sz w:val="28"/>
          <w:szCs w:val="28"/>
        </w:rPr>
        <w:t>2</w:t>
      </w:r>
      <w:r w:rsidR="0093710D">
        <w:rPr>
          <w:sz w:val="28"/>
          <w:szCs w:val="28"/>
        </w:rPr>
        <w:t xml:space="preserve"> года.</w:t>
      </w:r>
    </w:p>
    <w:p w:rsidR="00F37F8B" w:rsidRPr="00705489" w:rsidRDefault="00F37F8B" w:rsidP="008156E6">
      <w:pPr>
        <w:pStyle w:val="21"/>
        <w:ind w:firstLine="567"/>
        <w:rPr>
          <w:szCs w:val="28"/>
        </w:rPr>
      </w:pPr>
      <w:r w:rsidRPr="00705489">
        <w:rPr>
          <w:szCs w:val="28"/>
        </w:rPr>
        <w:t xml:space="preserve">Ожидается </w:t>
      </w:r>
      <w:r w:rsidR="0093710D">
        <w:rPr>
          <w:szCs w:val="28"/>
          <w:lang w:val="ru-RU"/>
        </w:rPr>
        <w:t>стабилизация</w:t>
      </w:r>
      <w:r w:rsidRPr="00705489">
        <w:rPr>
          <w:szCs w:val="28"/>
        </w:rPr>
        <w:t xml:space="preserve"> уровня рождаемости </w:t>
      </w:r>
      <w:r w:rsidR="0093710D">
        <w:rPr>
          <w:szCs w:val="28"/>
          <w:lang w:val="ru-RU"/>
        </w:rPr>
        <w:t xml:space="preserve">с отклонением в сторону увеличения до 20 чел. в год или </w:t>
      </w:r>
      <w:r w:rsidR="00F268A4">
        <w:rPr>
          <w:szCs w:val="28"/>
        </w:rPr>
        <w:t>8</w:t>
      </w:r>
      <w:r w:rsidR="0093710D">
        <w:rPr>
          <w:szCs w:val="28"/>
          <w:lang w:val="ru-RU"/>
        </w:rPr>
        <w:t>,</w:t>
      </w:r>
      <w:r w:rsidR="00F268A4">
        <w:rPr>
          <w:szCs w:val="28"/>
        </w:rPr>
        <w:t>4</w:t>
      </w:r>
      <w:r w:rsidRPr="00705489">
        <w:rPr>
          <w:szCs w:val="28"/>
        </w:rPr>
        <w:t xml:space="preserve"> чел. на 1</w:t>
      </w:r>
      <w:r w:rsidR="0037725F" w:rsidRPr="00705489">
        <w:rPr>
          <w:szCs w:val="28"/>
          <w:lang w:val="ru-RU"/>
        </w:rPr>
        <w:t xml:space="preserve"> тыс. </w:t>
      </w:r>
      <w:r w:rsidRPr="00705489">
        <w:rPr>
          <w:szCs w:val="28"/>
        </w:rPr>
        <w:t xml:space="preserve">населения </w:t>
      </w:r>
      <w:r w:rsidRPr="00705489">
        <w:rPr>
          <w:szCs w:val="28"/>
          <w:lang w:val="ru-RU"/>
        </w:rPr>
        <w:t>в</w:t>
      </w:r>
      <w:r w:rsidRPr="00705489">
        <w:rPr>
          <w:szCs w:val="28"/>
        </w:rPr>
        <w:t xml:space="preserve"> 202</w:t>
      </w:r>
      <w:r w:rsidR="00F268A4">
        <w:rPr>
          <w:szCs w:val="28"/>
        </w:rPr>
        <w:t>6</w:t>
      </w:r>
      <w:r w:rsidRPr="00705489">
        <w:rPr>
          <w:szCs w:val="28"/>
        </w:rPr>
        <w:t xml:space="preserve"> году и </w:t>
      </w:r>
      <w:r w:rsidR="0093710D">
        <w:rPr>
          <w:szCs w:val="28"/>
          <w:lang w:val="ru-RU"/>
        </w:rPr>
        <w:t xml:space="preserve">сохранении </w:t>
      </w:r>
      <w:r w:rsidRPr="00705489">
        <w:rPr>
          <w:szCs w:val="28"/>
        </w:rPr>
        <w:t>зн</w:t>
      </w:r>
      <w:r w:rsidR="0037725F" w:rsidRPr="00705489">
        <w:rPr>
          <w:szCs w:val="28"/>
        </w:rPr>
        <w:t xml:space="preserve">ачения коэффициента смертности </w:t>
      </w:r>
      <w:r w:rsidR="0037725F" w:rsidRPr="00705489">
        <w:rPr>
          <w:szCs w:val="28"/>
          <w:lang w:val="ru-RU"/>
        </w:rPr>
        <w:t xml:space="preserve">на уровне </w:t>
      </w:r>
      <w:r w:rsidR="0093710D">
        <w:rPr>
          <w:szCs w:val="28"/>
          <w:lang w:val="ru-RU"/>
        </w:rPr>
        <w:t>10</w:t>
      </w:r>
      <w:r w:rsidR="0037725F" w:rsidRPr="00CA23EA">
        <w:rPr>
          <w:szCs w:val="28"/>
          <w:lang w:val="ru-RU"/>
        </w:rPr>
        <w:t>-</w:t>
      </w:r>
      <w:r w:rsidR="0093710D" w:rsidRPr="00CA23EA">
        <w:rPr>
          <w:szCs w:val="28"/>
          <w:lang w:val="ru-RU"/>
        </w:rPr>
        <w:t>15</w:t>
      </w:r>
      <w:r w:rsidR="0037725F" w:rsidRPr="00CA23EA">
        <w:rPr>
          <w:szCs w:val="28"/>
          <w:lang w:val="ru-RU"/>
        </w:rPr>
        <w:t xml:space="preserve"> </w:t>
      </w:r>
      <w:r w:rsidR="0037725F" w:rsidRPr="00CA23EA">
        <w:rPr>
          <w:szCs w:val="28"/>
        </w:rPr>
        <w:t>чел.</w:t>
      </w:r>
      <w:r w:rsidR="0037725F" w:rsidRPr="00705489">
        <w:rPr>
          <w:szCs w:val="28"/>
        </w:rPr>
        <w:t xml:space="preserve"> на 1</w:t>
      </w:r>
      <w:r w:rsidR="0037725F" w:rsidRPr="00705489">
        <w:rPr>
          <w:szCs w:val="28"/>
          <w:lang w:val="ru-RU"/>
        </w:rPr>
        <w:t xml:space="preserve"> тыс. </w:t>
      </w:r>
      <w:r w:rsidR="0037725F" w:rsidRPr="00705489">
        <w:rPr>
          <w:szCs w:val="28"/>
        </w:rPr>
        <w:t>населения</w:t>
      </w:r>
      <w:r w:rsidR="0037725F" w:rsidRPr="00705489">
        <w:rPr>
          <w:szCs w:val="28"/>
          <w:lang w:val="ru-RU"/>
        </w:rPr>
        <w:t>.</w:t>
      </w:r>
      <w:r w:rsidRPr="00705489">
        <w:rPr>
          <w:szCs w:val="28"/>
        </w:rPr>
        <w:t xml:space="preserve"> Таким образом, естественная убыль населения в прогнозируемом периоде по оценке будет </w:t>
      </w:r>
      <w:r w:rsidR="0093710D">
        <w:rPr>
          <w:szCs w:val="28"/>
          <w:lang w:val="ru-RU"/>
        </w:rPr>
        <w:t>продолжаться</w:t>
      </w:r>
      <w:r w:rsidRPr="00705489">
        <w:rPr>
          <w:szCs w:val="28"/>
        </w:rPr>
        <w:t>.</w:t>
      </w:r>
    </w:p>
    <w:p w:rsidR="00F37F8B" w:rsidRPr="00705489" w:rsidRDefault="00F37F8B" w:rsidP="008156E6">
      <w:pPr>
        <w:ind w:firstLine="567"/>
        <w:jc w:val="both"/>
        <w:rPr>
          <w:sz w:val="28"/>
          <w:szCs w:val="28"/>
        </w:rPr>
      </w:pPr>
      <w:r w:rsidRPr="00705489">
        <w:rPr>
          <w:sz w:val="28"/>
          <w:szCs w:val="28"/>
        </w:rPr>
        <w:t xml:space="preserve">Механическое движение населения в прогнозируемый трехлетний период не станет источником пополнения населения </w:t>
      </w:r>
      <w:r w:rsidR="0093710D">
        <w:rPr>
          <w:sz w:val="28"/>
          <w:szCs w:val="28"/>
        </w:rPr>
        <w:t>поселения</w:t>
      </w:r>
      <w:r w:rsidRPr="00705489">
        <w:rPr>
          <w:sz w:val="28"/>
          <w:szCs w:val="28"/>
        </w:rPr>
        <w:t>. Сальдо миграции будет иметь отрицательное значение – число выбывших будет превышать прибывших, предполагается, что интенсивность миграционного оттока</w:t>
      </w:r>
      <w:r w:rsidR="00CC193F" w:rsidRPr="00705489">
        <w:rPr>
          <w:sz w:val="28"/>
          <w:szCs w:val="28"/>
        </w:rPr>
        <w:t xml:space="preserve"> в прогнозируемый период будет на уровне (-) </w:t>
      </w:r>
      <w:r w:rsidR="0093710D">
        <w:rPr>
          <w:sz w:val="28"/>
          <w:szCs w:val="28"/>
        </w:rPr>
        <w:t>2</w:t>
      </w:r>
      <w:r w:rsidR="00CC193F" w:rsidRPr="00705489">
        <w:rPr>
          <w:sz w:val="28"/>
          <w:szCs w:val="28"/>
        </w:rPr>
        <w:t>0 человек ежегодно</w:t>
      </w:r>
      <w:r w:rsidRPr="00705489">
        <w:rPr>
          <w:sz w:val="28"/>
          <w:szCs w:val="28"/>
        </w:rPr>
        <w:t xml:space="preserve">. </w:t>
      </w:r>
    </w:p>
    <w:p w:rsidR="00F37F8B" w:rsidRPr="00705489" w:rsidRDefault="00F37F8B" w:rsidP="008156E6">
      <w:pPr>
        <w:ind w:firstLine="567"/>
        <w:jc w:val="both"/>
        <w:rPr>
          <w:sz w:val="28"/>
          <w:szCs w:val="28"/>
        </w:rPr>
      </w:pPr>
      <w:r w:rsidRPr="00705489">
        <w:rPr>
          <w:sz w:val="28"/>
          <w:szCs w:val="28"/>
        </w:rPr>
        <w:t>Возрастная структура населения в прогнозном периоде будет сдвигаться в сторону старения.</w:t>
      </w:r>
    </w:p>
    <w:p w:rsidR="00F37F8B" w:rsidRPr="00705489" w:rsidRDefault="00F37F8B" w:rsidP="008156E6">
      <w:pPr>
        <w:ind w:firstLine="567"/>
        <w:jc w:val="both"/>
        <w:rPr>
          <w:sz w:val="28"/>
          <w:szCs w:val="28"/>
        </w:rPr>
      </w:pPr>
      <w:r w:rsidRPr="00705489">
        <w:rPr>
          <w:sz w:val="28"/>
          <w:szCs w:val="28"/>
        </w:rPr>
        <w:t xml:space="preserve">Несмотря на реализацию мероприятий демографической политики прогноз на ближайшие три года с точки зрения роста численности населения </w:t>
      </w:r>
      <w:r w:rsidR="0093710D" w:rsidRPr="007214AF">
        <w:rPr>
          <w:sz w:val="28"/>
          <w:szCs w:val="28"/>
        </w:rPr>
        <w:t>Никольского</w:t>
      </w:r>
      <w:r w:rsidR="0093710D">
        <w:rPr>
          <w:sz w:val="28"/>
          <w:szCs w:val="28"/>
        </w:rPr>
        <w:t xml:space="preserve"> </w:t>
      </w:r>
      <w:r w:rsidR="0037725F" w:rsidRPr="00705489">
        <w:rPr>
          <w:sz w:val="28"/>
          <w:szCs w:val="28"/>
        </w:rPr>
        <w:t xml:space="preserve">ГП </w:t>
      </w:r>
      <w:r w:rsidRPr="00705489">
        <w:rPr>
          <w:sz w:val="28"/>
          <w:szCs w:val="28"/>
        </w:rPr>
        <w:t>неблагоприятный – общая численность населения будет продолжать сокращаться. К основным факторам, определяющим имеющуюся демографическую ситуацию, в первую очередь относятся:</w:t>
      </w:r>
    </w:p>
    <w:p w:rsidR="0037725F" w:rsidRDefault="0037725F" w:rsidP="0037725F">
      <w:pPr>
        <w:ind w:firstLine="567"/>
        <w:jc w:val="both"/>
        <w:rPr>
          <w:sz w:val="28"/>
          <w:szCs w:val="28"/>
        </w:rPr>
      </w:pPr>
      <w:r w:rsidRPr="00705489">
        <w:rPr>
          <w:sz w:val="28"/>
          <w:szCs w:val="28"/>
        </w:rPr>
        <w:t>- эпидемиологическая обстановка, ухудшающаяся в периоды интенсивного распространения новых штаммов коронавирусной инфекции;</w:t>
      </w:r>
    </w:p>
    <w:p w:rsidR="0093710D" w:rsidRPr="00705489" w:rsidRDefault="0093710D" w:rsidP="003772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рабочих мест;</w:t>
      </w:r>
    </w:p>
    <w:p w:rsidR="00F37F8B" w:rsidRPr="00705489" w:rsidRDefault="00F37F8B" w:rsidP="008156E6">
      <w:pPr>
        <w:ind w:firstLine="567"/>
        <w:jc w:val="both"/>
        <w:rPr>
          <w:sz w:val="28"/>
          <w:szCs w:val="28"/>
        </w:rPr>
      </w:pPr>
      <w:r w:rsidRPr="00705489">
        <w:rPr>
          <w:sz w:val="28"/>
          <w:szCs w:val="28"/>
        </w:rPr>
        <w:t>- низкий уровень рождаемости, который связан с уменьшением численности женщин репродуктивного возраста, так как в эту группу вступают малочисленные поколения родившихся в 1990-х годах;</w:t>
      </w:r>
    </w:p>
    <w:p w:rsidR="00F37F8B" w:rsidRPr="00705489" w:rsidRDefault="00F37F8B" w:rsidP="008156E6">
      <w:pPr>
        <w:ind w:firstLine="567"/>
        <w:jc w:val="both"/>
        <w:rPr>
          <w:sz w:val="28"/>
          <w:szCs w:val="28"/>
        </w:rPr>
      </w:pPr>
      <w:r w:rsidRPr="00705489">
        <w:rPr>
          <w:sz w:val="28"/>
          <w:szCs w:val="28"/>
        </w:rPr>
        <w:t>- достаточно высокий уровень смертности среди трудоспособного населения;</w:t>
      </w:r>
    </w:p>
    <w:p w:rsidR="00F37F8B" w:rsidRPr="00705489" w:rsidRDefault="00F37F8B" w:rsidP="008156E6">
      <w:pPr>
        <w:ind w:firstLine="567"/>
        <w:jc w:val="both"/>
        <w:rPr>
          <w:sz w:val="28"/>
          <w:szCs w:val="28"/>
        </w:rPr>
      </w:pPr>
      <w:r w:rsidRPr="00705489">
        <w:rPr>
          <w:sz w:val="28"/>
          <w:szCs w:val="28"/>
        </w:rPr>
        <w:t>- большая доля населения в возрасте старше трудоспособного возраста;</w:t>
      </w:r>
    </w:p>
    <w:p w:rsidR="00F37F8B" w:rsidRPr="00705489" w:rsidRDefault="00F37F8B" w:rsidP="008156E6">
      <w:pPr>
        <w:ind w:firstLine="567"/>
        <w:jc w:val="both"/>
        <w:rPr>
          <w:sz w:val="28"/>
          <w:szCs w:val="28"/>
        </w:rPr>
      </w:pPr>
      <w:r w:rsidRPr="00705489">
        <w:rPr>
          <w:sz w:val="28"/>
          <w:szCs w:val="28"/>
        </w:rPr>
        <w:t>- интенсивный миграционный отток населения трудоспособного возраста.</w:t>
      </w:r>
    </w:p>
    <w:p w:rsidR="00D873F3" w:rsidRPr="00705489" w:rsidRDefault="00D873F3" w:rsidP="0007736F">
      <w:pPr>
        <w:pStyle w:val="3"/>
        <w:ind w:firstLine="851"/>
        <w:rPr>
          <w:sz w:val="28"/>
          <w:szCs w:val="28"/>
        </w:rPr>
      </w:pPr>
    </w:p>
    <w:p w:rsidR="00121164" w:rsidRPr="00705489" w:rsidRDefault="00573E14" w:rsidP="00D873F3">
      <w:pPr>
        <w:pStyle w:val="3"/>
        <w:numPr>
          <w:ilvl w:val="0"/>
          <w:numId w:val="24"/>
        </w:numPr>
        <w:ind w:hanging="1495"/>
        <w:jc w:val="center"/>
        <w:rPr>
          <w:b/>
          <w:sz w:val="28"/>
          <w:szCs w:val="28"/>
        </w:rPr>
      </w:pPr>
      <w:r w:rsidRPr="00705489">
        <w:rPr>
          <w:b/>
          <w:sz w:val="28"/>
          <w:szCs w:val="28"/>
        </w:rPr>
        <w:t>Промышленное производство</w:t>
      </w:r>
    </w:p>
    <w:p w:rsidR="00027B9E" w:rsidRPr="00705489" w:rsidRDefault="00027B9E" w:rsidP="00027B9E">
      <w:pPr>
        <w:pStyle w:val="3"/>
        <w:jc w:val="center"/>
        <w:rPr>
          <w:b/>
          <w:sz w:val="28"/>
          <w:szCs w:val="28"/>
        </w:rPr>
      </w:pPr>
    </w:p>
    <w:p w:rsidR="007D7A47" w:rsidRPr="00705489" w:rsidRDefault="00146F98" w:rsidP="007D7A47">
      <w:pPr>
        <w:ind w:firstLine="567"/>
        <w:jc w:val="both"/>
        <w:rPr>
          <w:sz w:val="28"/>
          <w:szCs w:val="28"/>
        </w:rPr>
      </w:pPr>
      <w:r w:rsidRPr="00705489">
        <w:rPr>
          <w:sz w:val="28"/>
          <w:szCs w:val="28"/>
        </w:rPr>
        <w:t xml:space="preserve">Экономика </w:t>
      </w:r>
      <w:r w:rsidR="00FE2F8E" w:rsidRPr="00705489">
        <w:rPr>
          <w:sz w:val="28"/>
          <w:szCs w:val="28"/>
        </w:rPr>
        <w:t xml:space="preserve">как в целом </w:t>
      </w:r>
      <w:r w:rsidRPr="00705489">
        <w:rPr>
          <w:sz w:val="28"/>
          <w:szCs w:val="28"/>
        </w:rPr>
        <w:t>Подпорожского района</w:t>
      </w:r>
      <w:r w:rsidR="00FE2F8E" w:rsidRPr="00705489">
        <w:rPr>
          <w:sz w:val="28"/>
          <w:szCs w:val="28"/>
        </w:rPr>
        <w:t xml:space="preserve">, так и </w:t>
      </w:r>
      <w:r w:rsidR="0093710D" w:rsidRPr="007214AF">
        <w:rPr>
          <w:sz w:val="28"/>
          <w:szCs w:val="28"/>
        </w:rPr>
        <w:t>Никольского</w:t>
      </w:r>
      <w:r w:rsidR="0093710D">
        <w:rPr>
          <w:sz w:val="28"/>
          <w:szCs w:val="28"/>
        </w:rPr>
        <w:t xml:space="preserve"> ГП </w:t>
      </w:r>
      <w:r w:rsidRPr="00705489">
        <w:rPr>
          <w:sz w:val="28"/>
          <w:szCs w:val="28"/>
        </w:rPr>
        <w:t xml:space="preserve">имеет преимущественно промышленный характер. </w:t>
      </w:r>
      <w:r w:rsidR="007D7A47" w:rsidRPr="00705489">
        <w:rPr>
          <w:sz w:val="28"/>
          <w:szCs w:val="28"/>
        </w:rPr>
        <w:t>Основные отрасли промышленности</w:t>
      </w:r>
      <w:r w:rsidR="0019322C" w:rsidRPr="00705489">
        <w:rPr>
          <w:sz w:val="28"/>
          <w:szCs w:val="28"/>
        </w:rPr>
        <w:t xml:space="preserve"> – </w:t>
      </w:r>
      <w:r w:rsidR="007D7A47" w:rsidRPr="00705489">
        <w:rPr>
          <w:sz w:val="28"/>
          <w:szCs w:val="28"/>
        </w:rPr>
        <w:t>лесозаготовительная и деревообрабатывающая основаны на природных ресурсах.</w:t>
      </w:r>
    </w:p>
    <w:p w:rsidR="00892DA8" w:rsidRPr="00705489" w:rsidRDefault="00892DA8" w:rsidP="007D7A47">
      <w:pPr>
        <w:ind w:firstLine="567"/>
        <w:jc w:val="both"/>
        <w:rPr>
          <w:sz w:val="28"/>
          <w:szCs w:val="28"/>
        </w:rPr>
      </w:pPr>
      <w:r w:rsidRPr="00705489">
        <w:rPr>
          <w:sz w:val="28"/>
          <w:szCs w:val="28"/>
        </w:rPr>
        <w:t xml:space="preserve">На территории </w:t>
      </w:r>
      <w:r w:rsidR="003A10D7" w:rsidRPr="007214AF">
        <w:rPr>
          <w:sz w:val="28"/>
          <w:szCs w:val="28"/>
        </w:rPr>
        <w:t>Никольского</w:t>
      </w:r>
      <w:r w:rsidR="003A10D7">
        <w:rPr>
          <w:sz w:val="28"/>
          <w:szCs w:val="28"/>
        </w:rPr>
        <w:t xml:space="preserve"> </w:t>
      </w:r>
      <w:r w:rsidRPr="00705489">
        <w:rPr>
          <w:sz w:val="28"/>
          <w:szCs w:val="28"/>
        </w:rPr>
        <w:t xml:space="preserve">ГП осуществляют деятельность </w:t>
      </w:r>
      <w:r w:rsidR="003A10D7">
        <w:rPr>
          <w:sz w:val="28"/>
          <w:szCs w:val="28"/>
        </w:rPr>
        <w:t>2</w:t>
      </w:r>
      <w:r w:rsidRPr="00705489">
        <w:rPr>
          <w:sz w:val="28"/>
          <w:szCs w:val="28"/>
        </w:rPr>
        <w:t xml:space="preserve"> промышленных предприяти</w:t>
      </w:r>
      <w:r w:rsidR="003A10D7">
        <w:rPr>
          <w:sz w:val="28"/>
          <w:szCs w:val="28"/>
        </w:rPr>
        <w:t>я</w:t>
      </w:r>
      <w:r w:rsidRPr="00705489">
        <w:rPr>
          <w:sz w:val="28"/>
          <w:szCs w:val="28"/>
        </w:rPr>
        <w:t>.</w:t>
      </w:r>
    </w:p>
    <w:p w:rsidR="00E563D8" w:rsidRPr="00705489" w:rsidRDefault="00E563D8" w:rsidP="00A0645F">
      <w:pPr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705489">
        <w:rPr>
          <w:sz w:val="28"/>
          <w:szCs w:val="28"/>
        </w:rPr>
        <w:t>На среднесрочный период 202</w:t>
      </w:r>
      <w:r w:rsidR="00F268A4">
        <w:rPr>
          <w:sz w:val="28"/>
          <w:szCs w:val="28"/>
        </w:rPr>
        <w:t>4</w:t>
      </w:r>
      <w:r w:rsidRPr="00705489">
        <w:rPr>
          <w:sz w:val="28"/>
          <w:szCs w:val="28"/>
        </w:rPr>
        <w:t>-202</w:t>
      </w:r>
      <w:r w:rsidR="00F268A4">
        <w:rPr>
          <w:sz w:val="28"/>
          <w:szCs w:val="28"/>
        </w:rPr>
        <w:t>6</w:t>
      </w:r>
      <w:r w:rsidRPr="00705489">
        <w:rPr>
          <w:sz w:val="28"/>
          <w:szCs w:val="28"/>
        </w:rPr>
        <w:t xml:space="preserve"> гг. в сфере промышленного производства </w:t>
      </w:r>
      <w:r w:rsidR="003A10D7" w:rsidRPr="007214AF">
        <w:rPr>
          <w:sz w:val="28"/>
          <w:szCs w:val="28"/>
        </w:rPr>
        <w:t>Никольского</w:t>
      </w:r>
      <w:r w:rsidR="003A10D7">
        <w:rPr>
          <w:sz w:val="28"/>
          <w:szCs w:val="28"/>
        </w:rPr>
        <w:t xml:space="preserve"> </w:t>
      </w:r>
      <w:r w:rsidR="003972E7" w:rsidRPr="00705489">
        <w:rPr>
          <w:sz w:val="28"/>
          <w:szCs w:val="28"/>
        </w:rPr>
        <w:t>ГП</w:t>
      </w:r>
      <w:r w:rsidRPr="00705489">
        <w:rPr>
          <w:sz w:val="28"/>
          <w:szCs w:val="28"/>
        </w:rPr>
        <w:t xml:space="preserve"> при благополучной э</w:t>
      </w:r>
      <w:r w:rsidR="00892DA8" w:rsidRPr="00705489">
        <w:rPr>
          <w:sz w:val="28"/>
          <w:szCs w:val="28"/>
        </w:rPr>
        <w:t xml:space="preserve">кономической </w:t>
      </w:r>
      <w:r w:rsidRPr="00705489">
        <w:rPr>
          <w:sz w:val="28"/>
          <w:szCs w:val="28"/>
        </w:rPr>
        <w:t xml:space="preserve"> ситуации прогнозируется сдержанный рост объема отгруженной продукции </w:t>
      </w:r>
      <w:r w:rsidR="003A10D7">
        <w:rPr>
          <w:sz w:val="28"/>
          <w:szCs w:val="28"/>
        </w:rPr>
        <w:t>предприятиями</w:t>
      </w:r>
      <w:r w:rsidRPr="00705489">
        <w:rPr>
          <w:sz w:val="28"/>
          <w:szCs w:val="28"/>
        </w:rPr>
        <w:t>.</w:t>
      </w:r>
    </w:p>
    <w:p w:rsidR="004D252E" w:rsidRPr="00705489" w:rsidRDefault="004D252E" w:rsidP="00D873F3">
      <w:pPr>
        <w:numPr>
          <w:ilvl w:val="0"/>
          <w:numId w:val="24"/>
        </w:numPr>
        <w:shd w:val="clear" w:color="auto" w:fill="FFFFFF"/>
        <w:ind w:hanging="1495"/>
        <w:jc w:val="center"/>
        <w:rPr>
          <w:rStyle w:val="af4"/>
          <w:sz w:val="28"/>
          <w:szCs w:val="28"/>
        </w:rPr>
      </w:pPr>
      <w:r w:rsidRPr="00705489">
        <w:rPr>
          <w:rStyle w:val="af4"/>
          <w:sz w:val="28"/>
          <w:szCs w:val="28"/>
        </w:rPr>
        <w:t>Сельское хозяйство</w:t>
      </w:r>
      <w:r w:rsidR="00BC637D" w:rsidRPr="00705489">
        <w:rPr>
          <w:rStyle w:val="af4"/>
          <w:sz w:val="28"/>
          <w:szCs w:val="28"/>
        </w:rPr>
        <w:t xml:space="preserve"> </w:t>
      </w:r>
    </w:p>
    <w:p w:rsidR="00D873F3" w:rsidRPr="00705489" w:rsidRDefault="00D873F3" w:rsidP="00D873F3">
      <w:pPr>
        <w:shd w:val="clear" w:color="auto" w:fill="FFFFFF"/>
        <w:ind w:left="1495"/>
        <w:rPr>
          <w:rStyle w:val="af4"/>
          <w:sz w:val="28"/>
          <w:szCs w:val="28"/>
        </w:rPr>
      </w:pPr>
    </w:p>
    <w:p w:rsidR="00943EF0" w:rsidRPr="00705489" w:rsidRDefault="00943EF0" w:rsidP="00943EF0">
      <w:pPr>
        <w:pStyle w:val="3"/>
        <w:ind w:firstLine="851"/>
        <w:rPr>
          <w:sz w:val="28"/>
          <w:szCs w:val="28"/>
        </w:rPr>
      </w:pPr>
      <w:r w:rsidRPr="00705489">
        <w:rPr>
          <w:sz w:val="28"/>
          <w:szCs w:val="28"/>
        </w:rPr>
        <w:t xml:space="preserve">На территории </w:t>
      </w:r>
      <w:r w:rsidR="003A10D7" w:rsidRPr="007214AF">
        <w:rPr>
          <w:sz w:val="28"/>
          <w:szCs w:val="28"/>
        </w:rPr>
        <w:t>Никольского</w:t>
      </w:r>
      <w:r w:rsidR="003A10D7">
        <w:rPr>
          <w:sz w:val="28"/>
          <w:szCs w:val="28"/>
        </w:rPr>
        <w:t xml:space="preserve"> </w:t>
      </w:r>
      <w:r w:rsidR="00994682" w:rsidRPr="00705489">
        <w:rPr>
          <w:sz w:val="28"/>
          <w:szCs w:val="28"/>
        </w:rPr>
        <w:t>ГП</w:t>
      </w:r>
      <w:r w:rsidRPr="00705489">
        <w:rPr>
          <w:sz w:val="28"/>
          <w:szCs w:val="28"/>
        </w:rPr>
        <w:t xml:space="preserve"> отсутствуют крупные</w:t>
      </w:r>
      <w:r w:rsidR="003A10D7">
        <w:rPr>
          <w:sz w:val="28"/>
          <w:szCs w:val="28"/>
          <w:lang w:val="ru-RU"/>
        </w:rPr>
        <w:t>,</w:t>
      </w:r>
      <w:r w:rsidRPr="00705489">
        <w:rPr>
          <w:sz w:val="28"/>
          <w:szCs w:val="28"/>
        </w:rPr>
        <w:t xml:space="preserve"> средние </w:t>
      </w:r>
      <w:r w:rsidR="003A10D7">
        <w:rPr>
          <w:sz w:val="28"/>
          <w:szCs w:val="28"/>
          <w:lang w:val="ru-RU"/>
        </w:rPr>
        <w:t xml:space="preserve">и малые </w:t>
      </w:r>
      <w:r w:rsidRPr="00705489">
        <w:rPr>
          <w:sz w:val="28"/>
          <w:szCs w:val="28"/>
        </w:rPr>
        <w:t>предприятия с видом деятельности «</w:t>
      </w:r>
      <w:r w:rsidRPr="00705489">
        <w:rPr>
          <w:sz w:val="28"/>
          <w:szCs w:val="28"/>
          <w:lang w:val="ru-RU"/>
        </w:rPr>
        <w:t>сельское хозяйство</w:t>
      </w:r>
      <w:r w:rsidRPr="00705489">
        <w:rPr>
          <w:sz w:val="28"/>
          <w:szCs w:val="28"/>
        </w:rPr>
        <w:t>».</w:t>
      </w:r>
    </w:p>
    <w:p w:rsidR="00D873F3" w:rsidRPr="00705489" w:rsidRDefault="00D873F3" w:rsidP="00D873F3">
      <w:pPr>
        <w:pStyle w:val="3"/>
        <w:numPr>
          <w:ilvl w:val="0"/>
          <w:numId w:val="24"/>
        </w:numPr>
        <w:ind w:hanging="1495"/>
        <w:jc w:val="center"/>
        <w:rPr>
          <w:b/>
          <w:sz w:val="28"/>
          <w:szCs w:val="28"/>
        </w:rPr>
      </w:pPr>
      <w:r w:rsidRPr="00705489">
        <w:rPr>
          <w:b/>
          <w:sz w:val="28"/>
          <w:szCs w:val="28"/>
        </w:rPr>
        <w:lastRenderedPageBreak/>
        <w:t>Строительство</w:t>
      </w:r>
    </w:p>
    <w:p w:rsidR="00D873F3" w:rsidRPr="00705489" w:rsidRDefault="00D873F3" w:rsidP="00D873F3">
      <w:pPr>
        <w:pStyle w:val="3"/>
        <w:ind w:left="1495" w:firstLine="0"/>
        <w:rPr>
          <w:b/>
          <w:sz w:val="28"/>
          <w:szCs w:val="28"/>
        </w:rPr>
      </w:pPr>
    </w:p>
    <w:p w:rsidR="00D873F3" w:rsidRPr="00705489" w:rsidRDefault="00D873F3" w:rsidP="00D873F3">
      <w:pPr>
        <w:pStyle w:val="3"/>
        <w:ind w:firstLine="851"/>
        <w:rPr>
          <w:sz w:val="28"/>
          <w:szCs w:val="28"/>
        </w:rPr>
      </w:pPr>
      <w:r w:rsidRPr="00705489">
        <w:rPr>
          <w:sz w:val="28"/>
          <w:szCs w:val="28"/>
        </w:rPr>
        <w:t>Возведение новых социально значимых объектов, многоквартирных жилых домов,</w:t>
      </w:r>
      <w:r w:rsidRPr="00705489">
        <w:rPr>
          <w:sz w:val="28"/>
          <w:szCs w:val="28"/>
          <w:lang w:val="ru-RU"/>
        </w:rPr>
        <w:t xml:space="preserve"> </w:t>
      </w:r>
      <w:r w:rsidRPr="00705489">
        <w:rPr>
          <w:rFonts w:eastAsia="Calibri"/>
          <w:sz w:val="28"/>
          <w:szCs w:val="28"/>
        </w:rPr>
        <w:t>объект</w:t>
      </w:r>
      <w:r w:rsidRPr="00705489">
        <w:rPr>
          <w:rFonts w:eastAsia="Calibri"/>
          <w:sz w:val="28"/>
          <w:szCs w:val="28"/>
          <w:lang w:val="ru-RU"/>
        </w:rPr>
        <w:t>ов</w:t>
      </w:r>
      <w:r w:rsidRPr="00705489">
        <w:rPr>
          <w:rFonts w:eastAsia="Calibri"/>
          <w:sz w:val="28"/>
          <w:szCs w:val="28"/>
        </w:rPr>
        <w:t xml:space="preserve"> коммунального хозяйства осуществляется за счет привлечения </w:t>
      </w:r>
      <w:r w:rsidRPr="00705489">
        <w:rPr>
          <w:sz w:val="28"/>
          <w:szCs w:val="28"/>
        </w:rPr>
        <w:t xml:space="preserve">средств бюджетов разных уровней в рамках </w:t>
      </w:r>
      <w:r w:rsidRPr="00705489">
        <w:rPr>
          <w:sz w:val="28"/>
          <w:szCs w:val="28"/>
          <w:lang w:val="ru-RU"/>
        </w:rPr>
        <w:t>реализации ц</w:t>
      </w:r>
      <w:r w:rsidRPr="00705489">
        <w:rPr>
          <w:sz w:val="28"/>
          <w:szCs w:val="28"/>
        </w:rPr>
        <w:t>елевых программ</w:t>
      </w:r>
      <w:r w:rsidRPr="00705489">
        <w:rPr>
          <w:sz w:val="28"/>
          <w:szCs w:val="28"/>
          <w:lang w:val="ru-RU"/>
        </w:rPr>
        <w:t>.</w:t>
      </w:r>
    </w:p>
    <w:p w:rsidR="007537B0" w:rsidRPr="00705489" w:rsidRDefault="00911683" w:rsidP="003A10D7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05489">
        <w:rPr>
          <w:b/>
          <w:sz w:val="28"/>
          <w:szCs w:val="28"/>
          <w:u w:val="single"/>
        </w:rPr>
        <w:t>По итогам</w:t>
      </w:r>
      <w:r w:rsidR="00D251C1" w:rsidRPr="00705489">
        <w:rPr>
          <w:b/>
          <w:sz w:val="28"/>
          <w:szCs w:val="28"/>
          <w:u w:val="single"/>
        </w:rPr>
        <w:t xml:space="preserve"> 202</w:t>
      </w:r>
      <w:r w:rsidR="00F268A4">
        <w:rPr>
          <w:b/>
          <w:sz w:val="28"/>
          <w:szCs w:val="28"/>
          <w:u w:val="single"/>
        </w:rPr>
        <w:t>2</w:t>
      </w:r>
      <w:r w:rsidR="00D251C1" w:rsidRPr="00705489">
        <w:rPr>
          <w:b/>
          <w:sz w:val="28"/>
          <w:szCs w:val="28"/>
          <w:u w:val="single"/>
        </w:rPr>
        <w:t xml:space="preserve"> год</w:t>
      </w:r>
      <w:r w:rsidRPr="00705489">
        <w:rPr>
          <w:b/>
          <w:sz w:val="28"/>
          <w:szCs w:val="28"/>
          <w:u w:val="single"/>
        </w:rPr>
        <w:t>а</w:t>
      </w:r>
      <w:r w:rsidR="00D251C1" w:rsidRPr="00705489">
        <w:rPr>
          <w:sz w:val="28"/>
          <w:szCs w:val="28"/>
        </w:rPr>
        <w:t xml:space="preserve"> </w:t>
      </w:r>
      <w:r w:rsidR="00D251C1" w:rsidRPr="00705489">
        <w:rPr>
          <w:color w:val="000000"/>
          <w:sz w:val="28"/>
          <w:szCs w:val="28"/>
        </w:rPr>
        <w:t xml:space="preserve">на строительство и реновацию объектов бюджетные инвестиционные вложения </w:t>
      </w:r>
      <w:r w:rsidR="003A10D7">
        <w:rPr>
          <w:color w:val="000000"/>
          <w:sz w:val="28"/>
          <w:szCs w:val="28"/>
        </w:rPr>
        <w:t>не осуществлялись.</w:t>
      </w:r>
    </w:p>
    <w:p w:rsidR="00D251C1" w:rsidRPr="00705489" w:rsidRDefault="00D251C1" w:rsidP="00D251C1">
      <w:pPr>
        <w:ind w:firstLine="567"/>
        <w:jc w:val="both"/>
        <w:rPr>
          <w:sz w:val="28"/>
          <w:szCs w:val="28"/>
        </w:rPr>
      </w:pPr>
    </w:p>
    <w:p w:rsidR="007537B0" w:rsidRPr="00941648" w:rsidRDefault="007537B0" w:rsidP="007537B0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705489">
        <w:rPr>
          <w:b/>
          <w:sz w:val="28"/>
          <w:szCs w:val="28"/>
          <w:u w:val="single"/>
        </w:rPr>
        <w:t>На 202</w:t>
      </w:r>
      <w:r w:rsidR="00467B4C">
        <w:rPr>
          <w:b/>
          <w:sz w:val="28"/>
          <w:szCs w:val="28"/>
          <w:u w:val="single"/>
        </w:rPr>
        <w:t>4</w:t>
      </w:r>
      <w:r w:rsidRPr="00705489">
        <w:rPr>
          <w:b/>
          <w:sz w:val="28"/>
          <w:szCs w:val="28"/>
          <w:u w:val="single"/>
        </w:rPr>
        <w:t xml:space="preserve"> год</w:t>
      </w:r>
      <w:r w:rsidRPr="00705489">
        <w:rPr>
          <w:sz w:val="28"/>
          <w:szCs w:val="28"/>
        </w:rPr>
        <w:t xml:space="preserve"> объем работ по строительству и реновации объектов, </w:t>
      </w:r>
      <w:r w:rsidRPr="00941648">
        <w:rPr>
          <w:sz w:val="28"/>
          <w:szCs w:val="28"/>
        </w:rPr>
        <w:t xml:space="preserve">благоустройство территорий за счет бюджетных средств запланирован в размере </w:t>
      </w:r>
      <w:r w:rsidR="003A10D7" w:rsidRPr="00941648">
        <w:rPr>
          <w:sz w:val="28"/>
          <w:szCs w:val="28"/>
        </w:rPr>
        <w:t>1</w:t>
      </w:r>
      <w:r w:rsidR="00941648" w:rsidRPr="00941648">
        <w:rPr>
          <w:sz w:val="28"/>
          <w:szCs w:val="28"/>
        </w:rPr>
        <w:t>8</w:t>
      </w:r>
      <w:r w:rsidR="003A10D7" w:rsidRPr="00941648">
        <w:rPr>
          <w:sz w:val="28"/>
          <w:szCs w:val="28"/>
        </w:rPr>
        <w:t>,</w:t>
      </w:r>
      <w:r w:rsidR="00941648" w:rsidRPr="00941648">
        <w:rPr>
          <w:sz w:val="28"/>
          <w:szCs w:val="28"/>
        </w:rPr>
        <w:t>79</w:t>
      </w:r>
      <w:r w:rsidRPr="00941648">
        <w:rPr>
          <w:color w:val="000000"/>
          <w:sz w:val="28"/>
          <w:szCs w:val="28"/>
        </w:rPr>
        <w:t xml:space="preserve"> млн.руб., в том числе за счет средств</w:t>
      </w:r>
      <w:r w:rsidR="00592C3B" w:rsidRPr="00941648">
        <w:rPr>
          <w:color w:val="FF0000"/>
          <w:sz w:val="28"/>
          <w:szCs w:val="28"/>
        </w:rPr>
        <w:t xml:space="preserve"> </w:t>
      </w:r>
      <w:r w:rsidRPr="00941648">
        <w:rPr>
          <w:color w:val="000000"/>
          <w:sz w:val="28"/>
          <w:szCs w:val="28"/>
        </w:rPr>
        <w:t xml:space="preserve">федерального бюджета – </w:t>
      </w:r>
      <w:r w:rsidR="003A10D7" w:rsidRPr="00941648">
        <w:rPr>
          <w:color w:val="000000"/>
          <w:sz w:val="28"/>
          <w:szCs w:val="28"/>
        </w:rPr>
        <w:t>2,8</w:t>
      </w:r>
      <w:r w:rsidRPr="00941648">
        <w:rPr>
          <w:color w:val="000000"/>
          <w:sz w:val="28"/>
          <w:szCs w:val="28"/>
        </w:rPr>
        <w:t xml:space="preserve"> млн.руб., областного бюджета – </w:t>
      </w:r>
      <w:r w:rsidR="00941648" w:rsidRPr="00941648">
        <w:rPr>
          <w:color w:val="000000"/>
          <w:sz w:val="28"/>
          <w:szCs w:val="28"/>
        </w:rPr>
        <w:t>13</w:t>
      </w:r>
      <w:r w:rsidR="003A10D7" w:rsidRPr="00941648">
        <w:rPr>
          <w:color w:val="000000"/>
          <w:sz w:val="28"/>
          <w:szCs w:val="28"/>
        </w:rPr>
        <w:t>,</w:t>
      </w:r>
      <w:r w:rsidR="00941648" w:rsidRPr="00941648">
        <w:rPr>
          <w:color w:val="000000"/>
          <w:sz w:val="28"/>
          <w:szCs w:val="28"/>
        </w:rPr>
        <w:t>73</w:t>
      </w:r>
      <w:r w:rsidRPr="00941648">
        <w:rPr>
          <w:color w:val="000000"/>
          <w:sz w:val="28"/>
          <w:szCs w:val="28"/>
        </w:rPr>
        <w:t xml:space="preserve"> млн.руб., местного бюджета – </w:t>
      </w:r>
      <w:r w:rsidR="00941648" w:rsidRPr="00941648">
        <w:rPr>
          <w:color w:val="000000"/>
          <w:sz w:val="28"/>
          <w:szCs w:val="28"/>
        </w:rPr>
        <w:t>2,26</w:t>
      </w:r>
      <w:r w:rsidRPr="00941648">
        <w:rPr>
          <w:color w:val="000000"/>
          <w:sz w:val="28"/>
          <w:szCs w:val="28"/>
        </w:rPr>
        <w:t xml:space="preserve"> млн.руб.</w:t>
      </w:r>
    </w:p>
    <w:p w:rsidR="007537B0" w:rsidRPr="00941648" w:rsidRDefault="007537B0" w:rsidP="007537B0">
      <w:pPr>
        <w:tabs>
          <w:tab w:val="left" w:pos="567"/>
        </w:tabs>
        <w:ind w:firstLine="567"/>
        <w:jc w:val="both"/>
        <w:rPr>
          <w:rFonts w:eastAsia="Calibri"/>
          <w:color w:val="000000"/>
          <w:sz w:val="28"/>
          <w:szCs w:val="28"/>
        </w:rPr>
      </w:pPr>
      <w:r w:rsidRPr="00941648">
        <w:rPr>
          <w:color w:val="000000"/>
          <w:sz w:val="28"/>
          <w:szCs w:val="28"/>
        </w:rPr>
        <w:t>Эти средства будут направлены на:</w:t>
      </w:r>
    </w:p>
    <w:p w:rsidR="007537B0" w:rsidRPr="00941648" w:rsidRDefault="007537B0" w:rsidP="007537B0">
      <w:pPr>
        <w:ind w:right="99" w:firstLine="567"/>
        <w:jc w:val="both"/>
        <w:rPr>
          <w:sz w:val="28"/>
          <w:szCs w:val="28"/>
        </w:rPr>
      </w:pPr>
      <w:r w:rsidRPr="00941648">
        <w:rPr>
          <w:sz w:val="28"/>
          <w:szCs w:val="28"/>
        </w:rPr>
        <w:t>- благоустройство общественной территории</w:t>
      </w:r>
      <w:r w:rsidR="004329F6" w:rsidRPr="00941648">
        <w:rPr>
          <w:sz w:val="28"/>
          <w:szCs w:val="28"/>
        </w:rPr>
        <w:t>: общественное пространство по ул. Лисицыной</w:t>
      </w:r>
      <w:r w:rsidRPr="00941648">
        <w:rPr>
          <w:sz w:val="28"/>
          <w:szCs w:val="28"/>
        </w:rPr>
        <w:t xml:space="preserve">; </w:t>
      </w:r>
    </w:p>
    <w:p w:rsidR="007537B0" w:rsidRPr="00941648" w:rsidRDefault="007537B0" w:rsidP="007537B0">
      <w:pPr>
        <w:ind w:firstLine="567"/>
        <w:jc w:val="both"/>
        <w:rPr>
          <w:sz w:val="28"/>
          <w:szCs w:val="28"/>
        </w:rPr>
      </w:pPr>
      <w:r w:rsidRPr="00941648">
        <w:rPr>
          <w:sz w:val="28"/>
          <w:szCs w:val="28"/>
        </w:rPr>
        <w:t xml:space="preserve">- </w:t>
      </w:r>
      <w:r w:rsidR="003A10D7" w:rsidRPr="00941648">
        <w:rPr>
          <w:sz w:val="28"/>
          <w:szCs w:val="28"/>
        </w:rPr>
        <w:t>благоустройство</w:t>
      </w:r>
      <w:r w:rsidR="004329F6" w:rsidRPr="00941648">
        <w:rPr>
          <w:sz w:val="28"/>
          <w:szCs w:val="28"/>
        </w:rPr>
        <w:t xml:space="preserve"> т</w:t>
      </w:r>
      <w:r w:rsidR="003A10D7" w:rsidRPr="00941648">
        <w:rPr>
          <w:sz w:val="28"/>
          <w:szCs w:val="28"/>
        </w:rPr>
        <w:t xml:space="preserve">ерритории </w:t>
      </w:r>
      <w:r w:rsidR="004329F6" w:rsidRPr="00941648">
        <w:rPr>
          <w:sz w:val="28"/>
          <w:szCs w:val="28"/>
        </w:rPr>
        <w:t>между домами д. 24, 26 по пр. Речного Флота (2 этап)</w:t>
      </w:r>
      <w:r w:rsidRPr="00941648">
        <w:rPr>
          <w:sz w:val="28"/>
          <w:szCs w:val="28"/>
        </w:rPr>
        <w:t>;</w:t>
      </w:r>
    </w:p>
    <w:p w:rsidR="004329F6" w:rsidRPr="00705489" w:rsidRDefault="004329F6" w:rsidP="007537B0">
      <w:pPr>
        <w:ind w:firstLine="567"/>
        <w:jc w:val="both"/>
        <w:rPr>
          <w:sz w:val="28"/>
          <w:szCs w:val="28"/>
        </w:rPr>
      </w:pPr>
      <w:r w:rsidRPr="00941648">
        <w:rPr>
          <w:sz w:val="28"/>
          <w:szCs w:val="28"/>
        </w:rPr>
        <w:t>- ремонт участка тепловой сети от котельной к дому № 9 п.ст. Свирь, ул. Преображенская;</w:t>
      </w:r>
    </w:p>
    <w:p w:rsidR="00D251C1" w:rsidRPr="00705489" w:rsidRDefault="00D251C1" w:rsidP="00D251C1">
      <w:pPr>
        <w:jc w:val="both"/>
        <w:rPr>
          <w:sz w:val="28"/>
          <w:szCs w:val="28"/>
        </w:rPr>
      </w:pPr>
    </w:p>
    <w:p w:rsidR="00592C3B" w:rsidRPr="00705489" w:rsidRDefault="00F268A4" w:rsidP="00592C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среднесрочной перспективе 2024</w:t>
      </w:r>
      <w:r w:rsidR="00592C3B" w:rsidRPr="00705489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="00592C3B" w:rsidRPr="00705489">
        <w:rPr>
          <w:sz w:val="28"/>
          <w:szCs w:val="28"/>
        </w:rPr>
        <w:t xml:space="preserve"> годов </w:t>
      </w:r>
      <w:r w:rsidR="003A10D7">
        <w:rPr>
          <w:sz w:val="28"/>
          <w:szCs w:val="28"/>
        </w:rPr>
        <w:t xml:space="preserve">в Никольском ГП новое </w:t>
      </w:r>
      <w:r w:rsidR="003A10D7" w:rsidRPr="00705489">
        <w:rPr>
          <w:sz w:val="28"/>
          <w:szCs w:val="28"/>
        </w:rPr>
        <w:t xml:space="preserve">строительство </w:t>
      </w:r>
      <w:r w:rsidR="003A10D7">
        <w:rPr>
          <w:sz w:val="28"/>
          <w:szCs w:val="28"/>
        </w:rPr>
        <w:t xml:space="preserve">не </w:t>
      </w:r>
      <w:r w:rsidR="00592C3B" w:rsidRPr="00705489">
        <w:rPr>
          <w:sz w:val="28"/>
          <w:szCs w:val="28"/>
        </w:rPr>
        <w:t>планируется</w:t>
      </w:r>
      <w:r w:rsidR="003A10D7">
        <w:rPr>
          <w:sz w:val="28"/>
          <w:szCs w:val="28"/>
        </w:rPr>
        <w:t>.</w:t>
      </w:r>
    </w:p>
    <w:p w:rsidR="00592C3B" w:rsidRPr="00705489" w:rsidRDefault="00592C3B" w:rsidP="00424586">
      <w:pPr>
        <w:ind w:firstLine="709"/>
        <w:jc w:val="both"/>
        <w:rPr>
          <w:sz w:val="28"/>
          <w:szCs w:val="28"/>
        </w:rPr>
      </w:pPr>
    </w:p>
    <w:p w:rsidR="002177DE" w:rsidRPr="00705489" w:rsidRDefault="00424586" w:rsidP="002177DE">
      <w:pPr>
        <w:ind w:firstLine="709"/>
        <w:jc w:val="both"/>
        <w:rPr>
          <w:sz w:val="28"/>
          <w:szCs w:val="28"/>
        </w:rPr>
      </w:pPr>
      <w:r w:rsidRPr="00705489">
        <w:rPr>
          <w:sz w:val="28"/>
          <w:szCs w:val="28"/>
        </w:rPr>
        <w:t>В 202</w:t>
      </w:r>
      <w:r w:rsidR="00F268A4">
        <w:rPr>
          <w:sz w:val="28"/>
          <w:szCs w:val="28"/>
        </w:rPr>
        <w:t>2</w:t>
      </w:r>
      <w:r w:rsidRPr="00705489">
        <w:rPr>
          <w:sz w:val="28"/>
          <w:szCs w:val="28"/>
        </w:rPr>
        <w:t xml:space="preserve"> году на территории </w:t>
      </w:r>
      <w:r w:rsidR="003A10D7">
        <w:rPr>
          <w:sz w:val="28"/>
          <w:szCs w:val="28"/>
        </w:rPr>
        <w:t>Никольско</w:t>
      </w:r>
      <w:r w:rsidR="00BE1C67">
        <w:rPr>
          <w:sz w:val="28"/>
          <w:szCs w:val="28"/>
        </w:rPr>
        <w:t>го</w:t>
      </w:r>
      <w:r w:rsidR="003A10D7">
        <w:rPr>
          <w:sz w:val="28"/>
          <w:szCs w:val="28"/>
        </w:rPr>
        <w:t xml:space="preserve"> </w:t>
      </w:r>
      <w:r w:rsidRPr="00705489">
        <w:rPr>
          <w:sz w:val="28"/>
          <w:szCs w:val="28"/>
        </w:rPr>
        <w:t xml:space="preserve">ГП введено в действие </w:t>
      </w:r>
      <w:r w:rsidR="00941648">
        <w:rPr>
          <w:sz w:val="28"/>
          <w:szCs w:val="28"/>
        </w:rPr>
        <w:t>125</w:t>
      </w:r>
      <w:r w:rsidR="008052D2">
        <w:rPr>
          <w:sz w:val="28"/>
          <w:szCs w:val="28"/>
        </w:rPr>
        <w:t>,</w:t>
      </w:r>
      <w:r w:rsidR="00941648">
        <w:rPr>
          <w:sz w:val="28"/>
          <w:szCs w:val="28"/>
        </w:rPr>
        <w:t>6</w:t>
      </w:r>
      <w:r w:rsidR="008052D2">
        <w:rPr>
          <w:sz w:val="28"/>
          <w:szCs w:val="28"/>
        </w:rPr>
        <w:t xml:space="preserve"> кв.м. жилых домов.</w:t>
      </w:r>
    </w:p>
    <w:p w:rsidR="002177DE" w:rsidRPr="00CA23EA" w:rsidRDefault="008052D2" w:rsidP="002177DE">
      <w:pPr>
        <w:ind w:firstLine="709"/>
        <w:jc w:val="both"/>
        <w:rPr>
          <w:sz w:val="28"/>
          <w:szCs w:val="28"/>
        </w:rPr>
      </w:pPr>
      <w:r w:rsidRPr="00CA23EA">
        <w:rPr>
          <w:sz w:val="28"/>
          <w:szCs w:val="28"/>
        </w:rPr>
        <w:t>В текущем году</w:t>
      </w:r>
      <w:r w:rsidR="00BE1C67" w:rsidRPr="00CA23EA">
        <w:rPr>
          <w:sz w:val="28"/>
          <w:szCs w:val="28"/>
        </w:rPr>
        <w:t xml:space="preserve"> ожидается</w:t>
      </w:r>
      <w:r w:rsidRPr="00CA23EA">
        <w:rPr>
          <w:sz w:val="28"/>
          <w:szCs w:val="28"/>
        </w:rPr>
        <w:t xml:space="preserve"> ввод в действие порядка 320,0 кв.м. (ИЖС).</w:t>
      </w:r>
    </w:p>
    <w:p w:rsidR="002177DE" w:rsidRPr="00705489" w:rsidRDefault="002177DE" w:rsidP="002177DE">
      <w:pPr>
        <w:ind w:firstLine="709"/>
        <w:jc w:val="both"/>
        <w:rPr>
          <w:sz w:val="28"/>
          <w:szCs w:val="28"/>
        </w:rPr>
      </w:pPr>
      <w:r w:rsidRPr="00CA23EA">
        <w:rPr>
          <w:sz w:val="28"/>
          <w:szCs w:val="28"/>
        </w:rPr>
        <w:t>В прогнозируемом периоде 202</w:t>
      </w:r>
      <w:r w:rsidR="00F268A4" w:rsidRPr="00CA23EA">
        <w:rPr>
          <w:sz w:val="28"/>
          <w:szCs w:val="28"/>
        </w:rPr>
        <w:t>4</w:t>
      </w:r>
      <w:r w:rsidRPr="00CA23EA">
        <w:rPr>
          <w:sz w:val="28"/>
          <w:szCs w:val="28"/>
        </w:rPr>
        <w:t>-202</w:t>
      </w:r>
      <w:r w:rsidR="00F268A4" w:rsidRPr="00CA23EA">
        <w:rPr>
          <w:sz w:val="28"/>
          <w:szCs w:val="28"/>
        </w:rPr>
        <w:t>6</w:t>
      </w:r>
      <w:r w:rsidRPr="00CA23EA">
        <w:rPr>
          <w:sz w:val="28"/>
          <w:szCs w:val="28"/>
        </w:rPr>
        <w:t xml:space="preserve"> годов ожидается ввод порядка </w:t>
      </w:r>
      <w:r w:rsidR="008052D2" w:rsidRPr="00CA23EA">
        <w:rPr>
          <w:sz w:val="28"/>
          <w:szCs w:val="28"/>
        </w:rPr>
        <w:t>90</w:t>
      </w:r>
      <w:r w:rsidR="00BE1C67" w:rsidRPr="00CA23EA">
        <w:rPr>
          <w:sz w:val="28"/>
          <w:szCs w:val="28"/>
        </w:rPr>
        <w:t>0,0</w:t>
      </w:r>
      <w:r w:rsidRPr="00705489">
        <w:rPr>
          <w:sz w:val="28"/>
          <w:szCs w:val="28"/>
        </w:rPr>
        <w:t xml:space="preserve"> кв.м. жилья за счет строительства и ввода в эксплуатацию </w:t>
      </w:r>
      <w:r w:rsidR="00BE1C67">
        <w:rPr>
          <w:sz w:val="28"/>
          <w:szCs w:val="28"/>
        </w:rPr>
        <w:t>индивидуальных</w:t>
      </w:r>
      <w:r w:rsidRPr="00705489">
        <w:rPr>
          <w:sz w:val="28"/>
          <w:szCs w:val="28"/>
        </w:rPr>
        <w:t xml:space="preserve"> </w:t>
      </w:r>
      <w:r w:rsidR="00BE1C67">
        <w:rPr>
          <w:sz w:val="28"/>
          <w:szCs w:val="28"/>
        </w:rPr>
        <w:t xml:space="preserve">жилых </w:t>
      </w:r>
      <w:r w:rsidRPr="00705489">
        <w:rPr>
          <w:sz w:val="28"/>
          <w:szCs w:val="28"/>
        </w:rPr>
        <w:t>домов.</w:t>
      </w:r>
    </w:p>
    <w:p w:rsidR="002177DE" w:rsidRPr="00705489" w:rsidRDefault="00BE1C67" w:rsidP="002177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Ветхого и аварийного жилья на территории Никольского ГП в настоящее время не имеется.</w:t>
      </w:r>
    </w:p>
    <w:p w:rsidR="00F46EDA" w:rsidRPr="00705489" w:rsidRDefault="00F46EDA" w:rsidP="00F46EDA">
      <w:pPr>
        <w:pStyle w:val="3"/>
        <w:tabs>
          <w:tab w:val="left" w:pos="1134"/>
        </w:tabs>
        <w:ind w:firstLine="709"/>
        <w:rPr>
          <w:sz w:val="28"/>
          <w:szCs w:val="28"/>
        </w:rPr>
      </w:pPr>
    </w:p>
    <w:p w:rsidR="008B2A62" w:rsidRPr="00705489" w:rsidRDefault="007D7B4D" w:rsidP="007D7B4D">
      <w:pPr>
        <w:numPr>
          <w:ilvl w:val="0"/>
          <w:numId w:val="24"/>
        </w:numPr>
        <w:ind w:hanging="1495"/>
        <w:jc w:val="center"/>
        <w:rPr>
          <w:b/>
          <w:sz w:val="28"/>
          <w:szCs w:val="28"/>
        </w:rPr>
      </w:pPr>
      <w:r w:rsidRPr="00705489">
        <w:rPr>
          <w:b/>
          <w:sz w:val="28"/>
          <w:szCs w:val="28"/>
        </w:rPr>
        <w:t>Транспорт</w:t>
      </w:r>
    </w:p>
    <w:p w:rsidR="008B2A62" w:rsidRPr="00705489" w:rsidRDefault="008B2A62" w:rsidP="008B2A62">
      <w:pPr>
        <w:jc w:val="both"/>
        <w:rPr>
          <w:sz w:val="28"/>
          <w:szCs w:val="28"/>
        </w:rPr>
      </w:pPr>
    </w:p>
    <w:p w:rsidR="00E30765" w:rsidRPr="00705489" w:rsidRDefault="00E30765" w:rsidP="00E30765">
      <w:pPr>
        <w:ind w:firstLine="567"/>
        <w:jc w:val="both"/>
        <w:rPr>
          <w:sz w:val="28"/>
          <w:szCs w:val="28"/>
        </w:rPr>
      </w:pPr>
      <w:r w:rsidRPr="00705489">
        <w:rPr>
          <w:sz w:val="28"/>
          <w:szCs w:val="28"/>
        </w:rPr>
        <w:t>По состоянию на 1 января 202</w:t>
      </w:r>
      <w:r w:rsidR="00F268A4">
        <w:rPr>
          <w:sz w:val="28"/>
          <w:szCs w:val="28"/>
        </w:rPr>
        <w:t>3</w:t>
      </w:r>
      <w:r w:rsidRPr="00705489">
        <w:rPr>
          <w:sz w:val="28"/>
          <w:szCs w:val="28"/>
        </w:rPr>
        <w:t xml:space="preserve"> года в </w:t>
      </w:r>
      <w:r w:rsidR="00BE1C67">
        <w:rPr>
          <w:sz w:val="28"/>
          <w:szCs w:val="28"/>
        </w:rPr>
        <w:t xml:space="preserve">Никольском </w:t>
      </w:r>
      <w:r w:rsidRPr="00705489">
        <w:rPr>
          <w:sz w:val="28"/>
          <w:szCs w:val="28"/>
        </w:rPr>
        <w:t xml:space="preserve">ГП протяженность автомобильных дорог общего пользования местного значения составляет </w:t>
      </w:r>
      <w:r w:rsidR="00CA23EA">
        <w:rPr>
          <w:sz w:val="28"/>
          <w:szCs w:val="28"/>
        </w:rPr>
        <w:t>13,791</w:t>
      </w:r>
      <w:r w:rsidRPr="00F268A4">
        <w:rPr>
          <w:sz w:val="28"/>
          <w:szCs w:val="28"/>
          <w:highlight w:val="yellow"/>
        </w:rPr>
        <w:t xml:space="preserve"> </w:t>
      </w:r>
      <w:r w:rsidRPr="00CA23EA">
        <w:rPr>
          <w:sz w:val="28"/>
          <w:szCs w:val="28"/>
        </w:rPr>
        <w:t xml:space="preserve">км, в том числе автомобильных дорог с твердым покрытием </w:t>
      </w:r>
      <w:r w:rsidR="002B3811" w:rsidRPr="00CA23EA">
        <w:rPr>
          <w:sz w:val="28"/>
          <w:szCs w:val="28"/>
        </w:rPr>
        <w:t>3,</w:t>
      </w:r>
      <w:r w:rsidR="00CA23EA" w:rsidRPr="00CA23EA">
        <w:rPr>
          <w:sz w:val="28"/>
          <w:szCs w:val="28"/>
        </w:rPr>
        <w:t>66</w:t>
      </w:r>
      <w:r w:rsidRPr="00CA23EA">
        <w:rPr>
          <w:sz w:val="28"/>
          <w:szCs w:val="28"/>
        </w:rPr>
        <w:t xml:space="preserve"> км или</w:t>
      </w:r>
      <w:r w:rsidR="00CA23EA" w:rsidRPr="00CA23EA">
        <w:rPr>
          <w:sz w:val="28"/>
          <w:szCs w:val="28"/>
        </w:rPr>
        <w:t xml:space="preserve">  26</w:t>
      </w:r>
      <w:r w:rsidR="002B3811" w:rsidRPr="00CA23EA">
        <w:rPr>
          <w:sz w:val="28"/>
          <w:szCs w:val="28"/>
        </w:rPr>
        <w:t>,</w:t>
      </w:r>
      <w:r w:rsidR="00CA23EA" w:rsidRPr="00CA23EA">
        <w:rPr>
          <w:sz w:val="28"/>
          <w:szCs w:val="28"/>
        </w:rPr>
        <w:t>604</w:t>
      </w:r>
      <w:r w:rsidRPr="00CA23EA">
        <w:rPr>
          <w:sz w:val="28"/>
          <w:szCs w:val="28"/>
        </w:rPr>
        <w:t>% от всего объема.</w:t>
      </w:r>
    </w:p>
    <w:p w:rsidR="00E30765" w:rsidRPr="00705489" w:rsidRDefault="002B3811" w:rsidP="00E307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Рост</w:t>
      </w:r>
      <w:r w:rsidR="00E30765" w:rsidRPr="00705489">
        <w:rPr>
          <w:rFonts w:eastAsia="Calibri"/>
          <w:sz w:val="28"/>
          <w:szCs w:val="28"/>
          <w:lang w:eastAsia="en-US"/>
        </w:rPr>
        <w:t xml:space="preserve"> протяженности автомобильных дорог общего пользования местного значения (в том числе с твердым покрытием), а также удельного веса автомобильных дорог с твердым покрытием в общей протяженности автомобильных дорог общего пользования, связаны с проведением в 202</w:t>
      </w:r>
      <w:r>
        <w:rPr>
          <w:rFonts w:eastAsia="Calibri"/>
          <w:sz w:val="28"/>
          <w:szCs w:val="28"/>
          <w:lang w:eastAsia="en-US"/>
        </w:rPr>
        <w:t>2</w:t>
      </w:r>
      <w:r w:rsidR="00E30765" w:rsidRPr="00705489">
        <w:rPr>
          <w:rFonts w:eastAsia="Calibri"/>
          <w:sz w:val="28"/>
          <w:szCs w:val="28"/>
          <w:lang w:eastAsia="en-US"/>
        </w:rPr>
        <w:t xml:space="preserve"> году актуализации Перечня автомобильных дорог общего пользования местного значения в границах </w:t>
      </w:r>
      <w:r>
        <w:rPr>
          <w:rFonts w:eastAsia="Calibri"/>
          <w:sz w:val="28"/>
          <w:szCs w:val="28"/>
          <w:lang w:eastAsia="en-US"/>
        </w:rPr>
        <w:t>поселения.</w:t>
      </w:r>
    </w:p>
    <w:p w:rsidR="00E30765" w:rsidRDefault="00E30765" w:rsidP="00E30765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81191" w:rsidRDefault="00481191" w:rsidP="00481191">
      <w:pPr>
        <w:pStyle w:val="3"/>
        <w:numPr>
          <w:ilvl w:val="0"/>
          <w:numId w:val="24"/>
        </w:numPr>
        <w:ind w:hanging="1495"/>
        <w:jc w:val="center"/>
        <w:rPr>
          <w:b/>
          <w:sz w:val="28"/>
          <w:szCs w:val="28"/>
        </w:rPr>
      </w:pPr>
      <w:bookmarkStart w:id="0" w:name="_GoBack"/>
      <w:bookmarkEnd w:id="0"/>
      <w:r w:rsidRPr="00705489">
        <w:rPr>
          <w:b/>
          <w:sz w:val="28"/>
          <w:szCs w:val="28"/>
        </w:rPr>
        <w:t>Потребительский рынок</w:t>
      </w:r>
    </w:p>
    <w:p w:rsidR="00705489" w:rsidRPr="00705489" w:rsidRDefault="00705489" w:rsidP="00705489">
      <w:pPr>
        <w:pStyle w:val="3"/>
        <w:ind w:left="1495" w:firstLine="0"/>
        <w:rPr>
          <w:b/>
          <w:sz w:val="28"/>
          <w:szCs w:val="28"/>
        </w:rPr>
      </w:pPr>
    </w:p>
    <w:p w:rsidR="00481191" w:rsidRPr="00705489" w:rsidRDefault="00F268A4" w:rsidP="002B3811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работы за 2022</w:t>
      </w:r>
      <w:r w:rsidR="002A7259" w:rsidRPr="00705489">
        <w:rPr>
          <w:sz w:val="28"/>
          <w:szCs w:val="28"/>
        </w:rPr>
        <w:t xml:space="preserve"> год социально-экономическое состояние потребительского рынка как в целом Подпорожского района, так и </w:t>
      </w:r>
      <w:r w:rsidR="002B3811">
        <w:rPr>
          <w:sz w:val="28"/>
          <w:szCs w:val="28"/>
        </w:rPr>
        <w:t>Никольского ГП</w:t>
      </w:r>
      <w:r w:rsidR="002A7259" w:rsidRPr="00705489">
        <w:rPr>
          <w:sz w:val="28"/>
          <w:szCs w:val="28"/>
        </w:rPr>
        <w:t xml:space="preserve"> характеризуется как стабильное.</w:t>
      </w:r>
      <w:r w:rsidR="00CA23EA">
        <w:rPr>
          <w:sz w:val="28"/>
          <w:szCs w:val="28"/>
        </w:rPr>
        <w:t xml:space="preserve"> </w:t>
      </w:r>
      <w:r w:rsidR="002A7259" w:rsidRPr="00705489">
        <w:rPr>
          <w:sz w:val="28"/>
          <w:szCs w:val="28"/>
        </w:rPr>
        <w:t>Дефицита продовольственных товаров выявлено не было.</w:t>
      </w:r>
    </w:p>
    <w:p w:rsidR="002A7259" w:rsidRPr="00705489" w:rsidRDefault="002A7259" w:rsidP="002A7259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705489">
        <w:rPr>
          <w:sz w:val="28"/>
          <w:szCs w:val="28"/>
        </w:rPr>
        <w:t xml:space="preserve">На территории </w:t>
      </w:r>
      <w:r w:rsidR="002B3811">
        <w:rPr>
          <w:sz w:val="28"/>
          <w:szCs w:val="28"/>
        </w:rPr>
        <w:t xml:space="preserve">Никольского </w:t>
      </w:r>
      <w:r w:rsidRPr="00705489">
        <w:rPr>
          <w:sz w:val="28"/>
          <w:szCs w:val="28"/>
        </w:rPr>
        <w:t xml:space="preserve">ГП  по состоянию на 01.01.2022 года </w:t>
      </w:r>
      <w:r w:rsidRPr="00705489">
        <w:rPr>
          <w:color w:val="000000"/>
          <w:sz w:val="28"/>
          <w:szCs w:val="28"/>
        </w:rPr>
        <w:t xml:space="preserve">общее количество объектов потребительского рынка составляет </w:t>
      </w:r>
      <w:r w:rsidR="002B3811">
        <w:rPr>
          <w:color w:val="000000"/>
          <w:sz w:val="28"/>
          <w:szCs w:val="28"/>
        </w:rPr>
        <w:t>1</w:t>
      </w:r>
      <w:r w:rsidR="00CA23EA">
        <w:rPr>
          <w:color w:val="000000"/>
          <w:sz w:val="28"/>
          <w:szCs w:val="28"/>
        </w:rPr>
        <w:t>1</w:t>
      </w:r>
      <w:r w:rsidRPr="00705489">
        <w:rPr>
          <w:color w:val="FF0000"/>
          <w:sz w:val="28"/>
          <w:szCs w:val="28"/>
        </w:rPr>
        <w:t xml:space="preserve"> </w:t>
      </w:r>
      <w:r w:rsidRPr="00705489">
        <w:rPr>
          <w:color w:val="000000"/>
          <w:sz w:val="28"/>
          <w:szCs w:val="28"/>
        </w:rPr>
        <w:t xml:space="preserve">единиц, в том числе: </w:t>
      </w:r>
      <w:r w:rsidR="00CA23EA">
        <w:rPr>
          <w:color w:val="000000"/>
          <w:sz w:val="28"/>
          <w:szCs w:val="28"/>
        </w:rPr>
        <w:t>9</w:t>
      </w:r>
      <w:r w:rsidRPr="00705489">
        <w:rPr>
          <w:color w:val="000000"/>
          <w:sz w:val="28"/>
          <w:szCs w:val="28"/>
        </w:rPr>
        <w:t xml:space="preserve"> объектов розничной торговли;</w:t>
      </w:r>
      <w:r w:rsidR="002B3811">
        <w:rPr>
          <w:color w:val="000000"/>
          <w:sz w:val="28"/>
          <w:szCs w:val="28"/>
        </w:rPr>
        <w:t xml:space="preserve"> </w:t>
      </w:r>
      <w:r w:rsidR="002B3811">
        <w:rPr>
          <w:sz w:val="28"/>
          <w:szCs w:val="28"/>
        </w:rPr>
        <w:t xml:space="preserve">2 </w:t>
      </w:r>
      <w:r w:rsidRPr="00705489">
        <w:rPr>
          <w:color w:val="000000"/>
          <w:sz w:val="28"/>
          <w:szCs w:val="28"/>
        </w:rPr>
        <w:t>объект</w:t>
      </w:r>
      <w:r w:rsidR="002B3811">
        <w:rPr>
          <w:color w:val="000000"/>
          <w:sz w:val="28"/>
          <w:szCs w:val="28"/>
        </w:rPr>
        <w:t>а</w:t>
      </w:r>
      <w:r w:rsidRPr="00705489">
        <w:rPr>
          <w:color w:val="000000"/>
          <w:sz w:val="28"/>
          <w:szCs w:val="28"/>
        </w:rPr>
        <w:t xml:space="preserve"> бытового обслуживания.</w:t>
      </w:r>
    </w:p>
    <w:p w:rsidR="000869CC" w:rsidRPr="00705489" w:rsidRDefault="000869CC" w:rsidP="000869CC">
      <w:pPr>
        <w:pStyle w:val="21"/>
        <w:ind w:firstLine="851"/>
        <w:rPr>
          <w:szCs w:val="28"/>
        </w:rPr>
      </w:pPr>
      <w:r w:rsidRPr="00705489">
        <w:rPr>
          <w:color w:val="000000"/>
          <w:szCs w:val="28"/>
        </w:rPr>
        <w:t xml:space="preserve">В настоящее время «ниша» бытового обслуживания населения потребительского рынка не заполнена. </w:t>
      </w:r>
      <w:r w:rsidRPr="00705489">
        <w:rPr>
          <w:szCs w:val="28"/>
        </w:rPr>
        <w:t xml:space="preserve">Общая динамика развития рынка услуг будет определяться эпидемиологической ситуацией, потребительским поведением населения на рынке жилищно-коммунальных, транспортных и отдельных видов бытовых услуг, которые являются социально-значимыми и носят характер «обязательных». </w:t>
      </w:r>
      <w:r w:rsidRPr="00705489">
        <w:rPr>
          <w:color w:val="000000"/>
          <w:szCs w:val="28"/>
        </w:rPr>
        <w:t xml:space="preserve">Из основных видов платных услуг населению преобладающую долю в общем объеме составили: парикмахерские и косметические услуги, услуги </w:t>
      </w:r>
      <w:r w:rsidR="002B3811">
        <w:rPr>
          <w:color w:val="000000"/>
          <w:szCs w:val="28"/>
        </w:rPr>
        <w:t>по ремонту транспортных средств</w:t>
      </w:r>
      <w:r w:rsidRPr="00705489">
        <w:rPr>
          <w:color w:val="000000"/>
          <w:szCs w:val="28"/>
        </w:rPr>
        <w:t>.</w:t>
      </w:r>
    </w:p>
    <w:p w:rsidR="000869CC" w:rsidRPr="00705489" w:rsidRDefault="00550577" w:rsidP="000869CC">
      <w:pPr>
        <w:pStyle w:val="21"/>
        <w:ind w:firstLine="851"/>
        <w:rPr>
          <w:szCs w:val="28"/>
        </w:rPr>
      </w:pPr>
      <w:r w:rsidRPr="00705489">
        <w:rPr>
          <w:szCs w:val="28"/>
          <w:lang w:val="ru-RU"/>
        </w:rPr>
        <w:t xml:space="preserve">Ежегодное </w:t>
      </w:r>
      <w:r w:rsidR="002B3811">
        <w:rPr>
          <w:szCs w:val="28"/>
          <w:lang w:val="ru-RU"/>
        </w:rPr>
        <w:t xml:space="preserve">планируемое </w:t>
      </w:r>
      <w:r w:rsidRPr="00705489">
        <w:rPr>
          <w:szCs w:val="28"/>
          <w:lang w:val="ru-RU"/>
        </w:rPr>
        <w:t>увеличение</w:t>
      </w:r>
      <w:r w:rsidR="000869CC" w:rsidRPr="00705489">
        <w:rPr>
          <w:szCs w:val="28"/>
          <w:lang w:val="ru-RU"/>
        </w:rPr>
        <w:t xml:space="preserve"> </w:t>
      </w:r>
      <w:r w:rsidR="000869CC" w:rsidRPr="00705489">
        <w:rPr>
          <w:szCs w:val="28"/>
        </w:rPr>
        <w:t>объё</w:t>
      </w:r>
      <w:r w:rsidR="000869CC" w:rsidRPr="00705489">
        <w:rPr>
          <w:szCs w:val="28"/>
          <w:lang w:val="ru-RU"/>
        </w:rPr>
        <w:t>ма</w:t>
      </w:r>
      <w:r w:rsidR="000869CC" w:rsidRPr="00705489">
        <w:rPr>
          <w:szCs w:val="28"/>
        </w:rPr>
        <w:t xml:space="preserve"> платных услуг населению </w:t>
      </w:r>
      <w:r w:rsidR="000869CC" w:rsidRPr="00705489">
        <w:rPr>
          <w:szCs w:val="28"/>
          <w:lang w:val="ru-RU"/>
        </w:rPr>
        <w:t>обусловлен</w:t>
      </w:r>
      <w:r w:rsidRPr="00705489">
        <w:rPr>
          <w:szCs w:val="28"/>
          <w:lang w:val="ru-RU"/>
        </w:rPr>
        <w:t>о</w:t>
      </w:r>
      <w:r w:rsidR="000869CC" w:rsidRPr="00705489">
        <w:rPr>
          <w:szCs w:val="28"/>
        </w:rPr>
        <w:t xml:space="preserve"> ростом тарифов на жилищные и коммунальные услуги, а также расширением видов услуг, предоставляемых образовательными и медицинскими учреждениями, организациями социальной сферы.</w:t>
      </w:r>
    </w:p>
    <w:p w:rsidR="00090473" w:rsidRPr="00705489" w:rsidRDefault="00090473" w:rsidP="00CE6555">
      <w:pPr>
        <w:pStyle w:val="3"/>
        <w:ind w:firstLine="0"/>
        <w:jc w:val="center"/>
        <w:rPr>
          <w:b/>
          <w:sz w:val="28"/>
          <w:szCs w:val="28"/>
        </w:rPr>
      </w:pPr>
    </w:p>
    <w:p w:rsidR="00481191" w:rsidRPr="00705489" w:rsidRDefault="00481191" w:rsidP="00481191">
      <w:pPr>
        <w:pStyle w:val="3"/>
        <w:numPr>
          <w:ilvl w:val="0"/>
          <w:numId w:val="24"/>
        </w:numPr>
        <w:ind w:hanging="1495"/>
        <w:jc w:val="center"/>
        <w:rPr>
          <w:b/>
          <w:sz w:val="28"/>
          <w:szCs w:val="28"/>
        </w:rPr>
      </w:pPr>
      <w:r w:rsidRPr="00705489">
        <w:rPr>
          <w:b/>
          <w:sz w:val="28"/>
          <w:szCs w:val="28"/>
          <w:lang w:val="ru-RU"/>
        </w:rPr>
        <w:t>Малый бизнес</w:t>
      </w:r>
    </w:p>
    <w:p w:rsidR="00481191" w:rsidRPr="00705489" w:rsidRDefault="00481191" w:rsidP="00481191">
      <w:pPr>
        <w:pStyle w:val="3"/>
        <w:ind w:firstLine="0"/>
        <w:jc w:val="center"/>
        <w:rPr>
          <w:b/>
          <w:sz w:val="28"/>
          <w:szCs w:val="28"/>
        </w:rPr>
      </w:pPr>
    </w:p>
    <w:p w:rsidR="00481191" w:rsidRPr="00705489" w:rsidRDefault="00481191" w:rsidP="00481191">
      <w:pPr>
        <w:ind w:firstLine="567"/>
        <w:jc w:val="both"/>
        <w:rPr>
          <w:sz w:val="28"/>
          <w:szCs w:val="28"/>
        </w:rPr>
      </w:pPr>
      <w:r w:rsidRPr="00705489">
        <w:rPr>
          <w:sz w:val="28"/>
          <w:szCs w:val="28"/>
        </w:rPr>
        <w:t xml:space="preserve">Весомый вклад в экономику </w:t>
      </w:r>
      <w:r w:rsidR="002B3811">
        <w:rPr>
          <w:sz w:val="28"/>
          <w:szCs w:val="28"/>
        </w:rPr>
        <w:t>Никольского</w:t>
      </w:r>
      <w:r w:rsidR="005D5771" w:rsidRPr="00705489">
        <w:rPr>
          <w:sz w:val="28"/>
          <w:szCs w:val="28"/>
        </w:rPr>
        <w:t xml:space="preserve"> </w:t>
      </w:r>
      <w:r w:rsidR="002B3811">
        <w:rPr>
          <w:sz w:val="28"/>
          <w:szCs w:val="28"/>
        </w:rPr>
        <w:t>ГП</w:t>
      </w:r>
      <w:r w:rsidRPr="00705489">
        <w:rPr>
          <w:sz w:val="28"/>
          <w:szCs w:val="28"/>
        </w:rPr>
        <w:t xml:space="preserve"> вносит малый бизнес. Его развитие</w:t>
      </w:r>
      <w:r w:rsidR="001071D0" w:rsidRPr="00705489">
        <w:rPr>
          <w:sz w:val="28"/>
          <w:szCs w:val="28"/>
        </w:rPr>
        <w:t xml:space="preserve"> </w:t>
      </w:r>
      <w:r w:rsidRPr="00705489">
        <w:rPr>
          <w:sz w:val="28"/>
          <w:szCs w:val="28"/>
        </w:rPr>
        <w:t xml:space="preserve">– залог стабильного и эффективного развития </w:t>
      </w:r>
      <w:r w:rsidR="005D5771" w:rsidRPr="00705489">
        <w:rPr>
          <w:sz w:val="28"/>
          <w:szCs w:val="28"/>
        </w:rPr>
        <w:t>территории</w:t>
      </w:r>
      <w:r w:rsidR="002B3811">
        <w:rPr>
          <w:sz w:val="28"/>
          <w:szCs w:val="28"/>
        </w:rPr>
        <w:t>.</w:t>
      </w:r>
    </w:p>
    <w:p w:rsidR="00481191" w:rsidRPr="00705489" w:rsidRDefault="00481191" w:rsidP="00481191">
      <w:pPr>
        <w:ind w:firstLine="567"/>
        <w:jc w:val="both"/>
        <w:rPr>
          <w:iCs/>
          <w:sz w:val="28"/>
          <w:szCs w:val="28"/>
        </w:rPr>
      </w:pPr>
      <w:r w:rsidRPr="00705489">
        <w:rPr>
          <w:sz w:val="28"/>
          <w:szCs w:val="28"/>
        </w:rPr>
        <w:t xml:space="preserve">Согласно данным Единого реестра субъектов МСП Федеральной налоговой службы России по состоянию на </w:t>
      </w:r>
      <w:r w:rsidR="008C23A6" w:rsidRPr="00705489">
        <w:rPr>
          <w:sz w:val="28"/>
          <w:szCs w:val="28"/>
        </w:rPr>
        <w:t xml:space="preserve">конец </w:t>
      </w:r>
      <w:r w:rsidRPr="00705489">
        <w:rPr>
          <w:sz w:val="28"/>
          <w:szCs w:val="28"/>
        </w:rPr>
        <w:t>202</w:t>
      </w:r>
      <w:r w:rsidR="00CA23EA">
        <w:rPr>
          <w:sz w:val="28"/>
          <w:szCs w:val="28"/>
        </w:rPr>
        <w:t>2</w:t>
      </w:r>
      <w:r w:rsidRPr="00705489">
        <w:rPr>
          <w:sz w:val="28"/>
          <w:szCs w:val="28"/>
        </w:rPr>
        <w:t xml:space="preserve"> года на территории </w:t>
      </w:r>
      <w:r w:rsidR="002B3811">
        <w:rPr>
          <w:sz w:val="28"/>
          <w:szCs w:val="28"/>
        </w:rPr>
        <w:t xml:space="preserve">Никольского </w:t>
      </w:r>
      <w:r w:rsidR="007313B6" w:rsidRPr="00705489">
        <w:rPr>
          <w:sz w:val="28"/>
          <w:szCs w:val="28"/>
        </w:rPr>
        <w:t>ГП</w:t>
      </w:r>
      <w:r w:rsidR="007173BD" w:rsidRPr="00705489">
        <w:rPr>
          <w:sz w:val="28"/>
          <w:szCs w:val="28"/>
        </w:rPr>
        <w:t xml:space="preserve"> зарегистрировано</w:t>
      </w:r>
      <w:r w:rsidRPr="00705489">
        <w:rPr>
          <w:sz w:val="28"/>
          <w:szCs w:val="28"/>
        </w:rPr>
        <w:t xml:space="preserve"> </w:t>
      </w:r>
      <w:r w:rsidR="002B3811">
        <w:rPr>
          <w:iCs/>
          <w:sz w:val="28"/>
          <w:szCs w:val="28"/>
        </w:rPr>
        <w:t>1</w:t>
      </w:r>
      <w:r w:rsidR="00823C5F">
        <w:rPr>
          <w:iCs/>
          <w:sz w:val="28"/>
          <w:szCs w:val="28"/>
        </w:rPr>
        <w:t>1</w:t>
      </w:r>
      <w:r w:rsidRPr="00705489">
        <w:rPr>
          <w:iCs/>
          <w:sz w:val="28"/>
          <w:szCs w:val="28"/>
        </w:rPr>
        <w:t xml:space="preserve"> субъект</w:t>
      </w:r>
      <w:r w:rsidR="002B3811">
        <w:rPr>
          <w:iCs/>
          <w:sz w:val="28"/>
          <w:szCs w:val="28"/>
        </w:rPr>
        <w:t>ов</w:t>
      </w:r>
      <w:r w:rsidRPr="00705489">
        <w:rPr>
          <w:iCs/>
          <w:sz w:val="28"/>
          <w:szCs w:val="28"/>
        </w:rPr>
        <w:t xml:space="preserve"> малого </w:t>
      </w:r>
      <w:r w:rsidR="002B3811">
        <w:rPr>
          <w:iCs/>
          <w:sz w:val="28"/>
          <w:szCs w:val="28"/>
        </w:rPr>
        <w:t>и среднего предпринимательства</w:t>
      </w:r>
      <w:r w:rsidRPr="00705489">
        <w:rPr>
          <w:iCs/>
          <w:sz w:val="28"/>
          <w:szCs w:val="28"/>
        </w:rPr>
        <w:t>.</w:t>
      </w:r>
    </w:p>
    <w:p w:rsidR="007173BD" w:rsidRPr="00705489" w:rsidRDefault="007173BD" w:rsidP="007173BD">
      <w:pPr>
        <w:ind w:firstLine="567"/>
        <w:jc w:val="both"/>
        <w:rPr>
          <w:sz w:val="28"/>
          <w:szCs w:val="28"/>
        </w:rPr>
      </w:pPr>
      <w:r w:rsidRPr="00705489">
        <w:rPr>
          <w:sz w:val="28"/>
          <w:szCs w:val="28"/>
        </w:rPr>
        <w:t xml:space="preserve">В 2021 году численность занятых в сфере МСП по оценочным данным составила </w:t>
      </w:r>
      <w:r w:rsidR="002B3811">
        <w:rPr>
          <w:sz w:val="28"/>
          <w:szCs w:val="28"/>
        </w:rPr>
        <w:t>6</w:t>
      </w:r>
      <w:r w:rsidR="00CA23EA">
        <w:rPr>
          <w:sz w:val="28"/>
          <w:szCs w:val="28"/>
        </w:rPr>
        <w:t>5</w:t>
      </w:r>
      <w:r w:rsidRPr="00705489">
        <w:rPr>
          <w:sz w:val="28"/>
          <w:szCs w:val="28"/>
        </w:rPr>
        <w:t xml:space="preserve"> человек (включая индивидуальных предпринимателей и самозанятых граждан).</w:t>
      </w:r>
    </w:p>
    <w:p w:rsidR="00821EA5" w:rsidRPr="00705489" w:rsidRDefault="007173BD" w:rsidP="00821EA5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05489">
        <w:rPr>
          <w:sz w:val="28"/>
          <w:szCs w:val="28"/>
        </w:rPr>
        <w:t>К концу 202</w:t>
      </w:r>
      <w:r w:rsidR="00823C5F">
        <w:rPr>
          <w:sz w:val="28"/>
          <w:szCs w:val="28"/>
        </w:rPr>
        <w:t>3</w:t>
      </w:r>
      <w:r w:rsidRPr="00705489">
        <w:rPr>
          <w:sz w:val="28"/>
          <w:szCs w:val="28"/>
        </w:rPr>
        <w:t xml:space="preserve"> года по оценке количество </w:t>
      </w:r>
      <w:r w:rsidR="00AA3E2A" w:rsidRPr="00705489">
        <w:rPr>
          <w:iCs/>
          <w:sz w:val="28"/>
          <w:szCs w:val="28"/>
        </w:rPr>
        <w:t>субъектов предпринимательства</w:t>
      </w:r>
      <w:r w:rsidRPr="00705489">
        <w:rPr>
          <w:sz w:val="28"/>
          <w:szCs w:val="28"/>
        </w:rPr>
        <w:t xml:space="preserve"> составит порядка </w:t>
      </w:r>
      <w:r w:rsidR="002B3811">
        <w:rPr>
          <w:sz w:val="28"/>
          <w:szCs w:val="28"/>
        </w:rPr>
        <w:t>1</w:t>
      </w:r>
      <w:r w:rsidR="00CA23EA">
        <w:rPr>
          <w:sz w:val="28"/>
          <w:szCs w:val="28"/>
        </w:rPr>
        <w:t>0</w:t>
      </w:r>
      <w:r w:rsidR="002B3811">
        <w:rPr>
          <w:sz w:val="28"/>
          <w:szCs w:val="28"/>
        </w:rPr>
        <w:t xml:space="preserve"> единиц,</w:t>
      </w:r>
      <w:r w:rsidR="008A4A5B" w:rsidRPr="00705489">
        <w:rPr>
          <w:iCs/>
          <w:sz w:val="28"/>
          <w:szCs w:val="28"/>
        </w:rPr>
        <w:t xml:space="preserve"> </w:t>
      </w:r>
      <w:r w:rsidR="008A4A5B" w:rsidRPr="00705489">
        <w:rPr>
          <w:sz w:val="28"/>
          <w:szCs w:val="28"/>
        </w:rPr>
        <w:t xml:space="preserve">численность занятых в сфере МСП по оценочным данным составит </w:t>
      </w:r>
      <w:r w:rsidR="00CA23EA">
        <w:rPr>
          <w:sz w:val="28"/>
          <w:szCs w:val="28"/>
        </w:rPr>
        <w:t>5</w:t>
      </w:r>
      <w:r w:rsidR="002B3811">
        <w:rPr>
          <w:sz w:val="28"/>
          <w:szCs w:val="28"/>
        </w:rPr>
        <w:t>6</w:t>
      </w:r>
      <w:r w:rsidR="008A4A5B" w:rsidRPr="00705489">
        <w:rPr>
          <w:sz w:val="28"/>
          <w:szCs w:val="28"/>
        </w:rPr>
        <w:t xml:space="preserve"> человек</w:t>
      </w:r>
      <w:r w:rsidR="002B3811">
        <w:rPr>
          <w:sz w:val="28"/>
          <w:szCs w:val="28"/>
        </w:rPr>
        <w:t xml:space="preserve">а. </w:t>
      </w:r>
      <w:r w:rsidR="008A4A5B" w:rsidRPr="00705489">
        <w:rPr>
          <w:sz w:val="28"/>
          <w:szCs w:val="28"/>
        </w:rPr>
        <w:t xml:space="preserve">Снижение показателей </w:t>
      </w:r>
      <w:r w:rsidR="00821EA5" w:rsidRPr="00705489">
        <w:rPr>
          <w:sz w:val="28"/>
          <w:szCs w:val="28"/>
        </w:rPr>
        <w:t>произошло по причине э</w:t>
      </w:r>
      <w:r w:rsidR="00821EA5" w:rsidRPr="00705489">
        <w:rPr>
          <w:rFonts w:eastAsia="Calibri"/>
          <w:sz w:val="28"/>
          <w:szCs w:val="28"/>
        </w:rPr>
        <w:t xml:space="preserve">кономического кризиса, вследствие введения широкомасштабных антироссийских санкций. </w:t>
      </w:r>
      <w:r w:rsidR="00821EA5" w:rsidRPr="00705489">
        <w:rPr>
          <w:sz w:val="28"/>
          <w:szCs w:val="28"/>
        </w:rPr>
        <w:t>В создавшихся условиях</w:t>
      </w:r>
      <w:r w:rsidR="00821EA5" w:rsidRPr="00705489">
        <w:rPr>
          <w:color w:val="000000"/>
          <w:sz w:val="28"/>
          <w:szCs w:val="28"/>
          <w:shd w:val="clear" w:color="auto" w:fill="FFFFFF"/>
        </w:rPr>
        <w:t xml:space="preserve"> промышленные предприятия работают с неполной загрузкой производственных мощностей, что влияет на </w:t>
      </w:r>
      <w:r w:rsidR="00821EA5" w:rsidRPr="00705489">
        <w:rPr>
          <w:color w:val="000000"/>
          <w:sz w:val="28"/>
          <w:szCs w:val="28"/>
          <w:lang w:bidi="ru-RU"/>
        </w:rPr>
        <w:t>занятость работников, высок риск приостановки их деятельности.</w:t>
      </w:r>
    </w:p>
    <w:p w:rsidR="00481191" w:rsidRPr="00705489" w:rsidRDefault="00481191" w:rsidP="00481191">
      <w:pPr>
        <w:ind w:firstLine="567"/>
        <w:jc w:val="both"/>
        <w:rPr>
          <w:sz w:val="28"/>
          <w:szCs w:val="28"/>
        </w:rPr>
      </w:pPr>
      <w:r w:rsidRPr="00705489">
        <w:rPr>
          <w:sz w:val="28"/>
          <w:szCs w:val="28"/>
        </w:rPr>
        <w:t>Основные проблемы, сдерживающие успешное развитие малого предпринимательства:</w:t>
      </w:r>
    </w:p>
    <w:p w:rsidR="00821EA5" w:rsidRPr="00705489" w:rsidRDefault="00821EA5" w:rsidP="00821EA5">
      <w:pPr>
        <w:numPr>
          <w:ilvl w:val="0"/>
          <w:numId w:val="46"/>
        </w:numPr>
        <w:jc w:val="both"/>
        <w:rPr>
          <w:sz w:val="28"/>
          <w:szCs w:val="28"/>
          <w:lang w:val="en-US"/>
        </w:rPr>
      </w:pPr>
      <w:r w:rsidRPr="00705489">
        <w:rPr>
          <w:rFonts w:eastAsia="Malgun Gothic"/>
          <w:snapToGrid w:val="0"/>
          <w:color w:val="000000"/>
          <w:sz w:val="28"/>
          <w:szCs w:val="28"/>
        </w:rPr>
        <w:t>неопределенность и нестабильность экономики</w:t>
      </w:r>
      <w:r w:rsidRPr="00705489">
        <w:rPr>
          <w:rFonts w:eastAsia="Malgun Gothic"/>
          <w:snapToGrid w:val="0"/>
          <w:color w:val="000000"/>
          <w:sz w:val="28"/>
          <w:szCs w:val="28"/>
          <w:lang w:val="en-US"/>
        </w:rPr>
        <w:t>;</w:t>
      </w:r>
    </w:p>
    <w:p w:rsidR="00481191" w:rsidRPr="00705489" w:rsidRDefault="00481191" w:rsidP="00481191">
      <w:pPr>
        <w:numPr>
          <w:ilvl w:val="0"/>
          <w:numId w:val="46"/>
        </w:numPr>
        <w:ind w:left="0" w:firstLine="360"/>
        <w:jc w:val="both"/>
        <w:rPr>
          <w:sz w:val="28"/>
          <w:szCs w:val="28"/>
        </w:rPr>
      </w:pPr>
      <w:r w:rsidRPr="00705489">
        <w:rPr>
          <w:sz w:val="28"/>
          <w:szCs w:val="28"/>
        </w:rPr>
        <w:t>недостаточность собственных финансовых средств (первоначальный капитал, капитал на модернизацию и развитие) для развития предпринимательства;</w:t>
      </w:r>
    </w:p>
    <w:p w:rsidR="00481191" w:rsidRPr="00705489" w:rsidRDefault="00481191" w:rsidP="00481191">
      <w:pPr>
        <w:numPr>
          <w:ilvl w:val="0"/>
          <w:numId w:val="46"/>
        </w:numPr>
        <w:ind w:left="0" w:firstLine="360"/>
        <w:jc w:val="both"/>
        <w:rPr>
          <w:sz w:val="28"/>
          <w:szCs w:val="28"/>
        </w:rPr>
      </w:pPr>
      <w:r w:rsidRPr="00705489">
        <w:rPr>
          <w:sz w:val="28"/>
          <w:szCs w:val="28"/>
        </w:rPr>
        <w:t xml:space="preserve">проблемы с получением кредитных ресурсов и высокая </w:t>
      </w:r>
      <w:r w:rsidR="00594DFB" w:rsidRPr="00705489">
        <w:rPr>
          <w:sz w:val="28"/>
          <w:szCs w:val="28"/>
        </w:rPr>
        <w:t>процентная</w:t>
      </w:r>
      <w:r w:rsidRPr="00705489">
        <w:rPr>
          <w:sz w:val="28"/>
          <w:szCs w:val="28"/>
        </w:rPr>
        <w:t xml:space="preserve"> ставка банков;</w:t>
      </w:r>
    </w:p>
    <w:p w:rsidR="00481191" w:rsidRPr="00705489" w:rsidRDefault="00481191" w:rsidP="00481191">
      <w:pPr>
        <w:numPr>
          <w:ilvl w:val="0"/>
          <w:numId w:val="46"/>
        </w:numPr>
        <w:ind w:hanging="294"/>
        <w:jc w:val="both"/>
        <w:rPr>
          <w:sz w:val="28"/>
          <w:szCs w:val="28"/>
        </w:rPr>
      </w:pPr>
      <w:r w:rsidRPr="00705489">
        <w:rPr>
          <w:sz w:val="28"/>
          <w:szCs w:val="28"/>
        </w:rPr>
        <w:t>снижение платежеспособного спроса населения;</w:t>
      </w:r>
    </w:p>
    <w:p w:rsidR="00481191" w:rsidRPr="00705489" w:rsidRDefault="00481191" w:rsidP="00481191">
      <w:pPr>
        <w:numPr>
          <w:ilvl w:val="0"/>
          <w:numId w:val="46"/>
        </w:numPr>
        <w:ind w:left="0" w:firstLine="426"/>
        <w:jc w:val="both"/>
        <w:rPr>
          <w:sz w:val="28"/>
          <w:szCs w:val="28"/>
        </w:rPr>
      </w:pPr>
      <w:r w:rsidRPr="00705489">
        <w:rPr>
          <w:sz w:val="28"/>
          <w:szCs w:val="28"/>
        </w:rPr>
        <w:lastRenderedPageBreak/>
        <w:t>недостаточная квалификация самих предпринимателей и наемных работников.</w:t>
      </w:r>
    </w:p>
    <w:p w:rsidR="00481191" w:rsidRPr="00705489" w:rsidRDefault="00481191" w:rsidP="00481191">
      <w:pPr>
        <w:ind w:firstLine="567"/>
        <w:jc w:val="both"/>
        <w:rPr>
          <w:sz w:val="28"/>
          <w:szCs w:val="28"/>
        </w:rPr>
      </w:pPr>
      <w:r w:rsidRPr="00705489">
        <w:rPr>
          <w:sz w:val="28"/>
          <w:szCs w:val="28"/>
        </w:rPr>
        <w:t xml:space="preserve">В качестве мер, направленных на преодоление проблем и создание благоприятных условий для развития малого бизнеса </w:t>
      </w:r>
      <w:r w:rsidR="005F627C" w:rsidRPr="00705489">
        <w:rPr>
          <w:sz w:val="28"/>
          <w:szCs w:val="28"/>
        </w:rPr>
        <w:t xml:space="preserve">на территории </w:t>
      </w:r>
      <w:r w:rsidR="002B3811">
        <w:rPr>
          <w:sz w:val="28"/>
          <w:szCs w:val="28"/>
        </w:rPr>
        <w:t>Никольского ГП</w:t>
      </w:r>
      <w:r w:rsidRPr="00705489">
        <w:rPr>
          <w:sz w:val="28"/>
          <w:szCs w:val="28"/>
        </w:rPr>
        <w:t xml:space="preserve"> реализуются мероприятия по оказанию субъектам пре</w:t>
      </w:r>
      <w:r w:rsidR="002B3811">
        <w:rPr>
          <w:sz w:val="28"/>
          <w:szCs w:val="28"/>
        </w:rPr>
        <w:t>дпринимательства информационной и</w:t>
      </w:r>
      <w:r w:rsidRPr="00705489">
        <w:rPr>
          <w:sz w:val="28"/>
          <w:szCs w:val="28"/>
        </w:rPr>
        <w:t xml:space="preserve"> имущественной</w:t>
      </w:r>
      <w:r w:rsidR="002B3811">
        <w:rPr>
          <w:sz w:val="28"/>
          <w:szCs w:val="28"/>
        </w:rPr>
        <w:t xml:space="preserve"> поддержки.</w:t>
      </w:r>
    </w:p>
    <w:p w:rsidR="00481191" w:rsidRPr="00705489" w:rsidRDefault="00481191" w:rsidP="00481191">
      <w:pPr>
        <w:pStyle w:val="af8"/>
        <w:ind w:firstLine="567"/>
        <w:jc w:val="both"/>
        <w:rPr>
          <w:rFonts w:ascii="Times New Roman" w:hAnsi="Times New Roman"/>
          <w:sz w:val="28"/>
          <w:szCs w:val="28"/>
        </w:rPr>
      </w:pPr>
      <w:r w:rsidRPr="00705489">
        <w:rPr>
          <w:rFonts w:ascii="Times New Roman" w:hAnsi="Times New Roman"/>
          <w:sz w:val="28"/>
          <w:szCs w:val="28"/>
        </w:rPr>
        <w:t>В районе активно работает структура поддержки малого предпринимательства, представленная Подпорожским фондом развития экономики и предпринимательства «Центр Делового Сотрудничества», которым</w:t>
      </w:r>
      <w:r w:rsidRPr="00705489">
        <w:rPr>
          <w:rFonts w:ascii="Times New Roman" w:hAnsi="Times New Roman"/>
          <w:bCs/>
          <w:sz w:val="28"/>
          <w:szCs w:val="28"/>
        </w:rPr>
        <w:t xml:space="preserve"> </w:t>
      </w:r>
      <w:r w:rsidRPr="00705489">
        <w:rPr>
          <w:rFonts w:ascii="Times New Roman" w:hAnsi="Times New Roman"/>
          <w:sz w:val="28"/>
          <w:szCs w:val="28"/>
        </w:rPr>
        <w:t>выполняется мероприятия по обучению, консультированию граждан по различным вопросам, в том числе связанным с открытием и продвижением бизнеса.</w:t>
      </w:r>
    </w:p>
    <w:p w:rsidR="00821EA5" w:rsidRPr="00705489" w:rsidRDefault="00821EA5" w:rsidP="00821EA5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 w:rsidRPr="00705489">
        <w:rPr>
          <w:rFonts w:ascii="Times New Roman" w:hAnsi="Times New Roman"/>
          <w:sz w:val="28"/>
          <w:szCs w:val="28"/>
          <w:lang w:val="ru-RU"/>
        </w:rPr>
        <w:t>Оказываемые меры, направленные на развитие предпринимательства, я</w:t>
      </w:r>
      <w:r w:rsidR="002B3811">
        <w:rPr>
          <w:rFonts w:ascii="Times New Roman" w:hAnsi="Times New Roman"/>
          <w:sz w:val="28"/>
          <w:szCs w:val="28"/>
          <w:lang w:val="ru-RU"/>
        </w:rPr>
        <w:t>вляются стимулирующим фактором.</w:t>
      </w:r>
    </w:p>
    <w:p w:rsidR="0016773F" w:rsidRPr="00705489" w:rsidRDefault="0016773F" w:rsidP="0016773F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 w:rsidRPr="00705489">
        <w:rPr>
          <w:rFonts w:ascii="Times New Roman" w:hAnsi="Times New Roman"/>
          <w:sz w:val="28"/>
          <w:szCs w:val="28"/>
          <w:lang w:val="ru-RU"/>
        </w:rPr>
        <w:t xml:space="preserve">В прогнозируемом трехлетнем периоде </w:t>
      </w:r>
      <w:r w:rsidRPr="00705489">
        <w:rPr>
          <w:rFonts w:ascii="Times New Roman" w:hAnsi="Times New Roman"/>
          <w:sz w:val="28"/>
          <w:szCs w:val="28"/>
        </w:rPr>
        <w:t>ожидается</w:t>
      </w:r>
      <w:r w:rsidRPr="00705489">
        <w:rPr>
          <w:rFonts w:ascii="Times New Roman" w:hAnsi="Times New Roman"/>
          <w:sz w:val="28"/>
          <w:szCs w:val="28"/>
          <w:lang w:val="ru-RU"/>
        </w:rPr>
        <w:t xml:space="preserve"> сдержанное увеличение количества субъектов предпринимательства </w:t>
      </w:r>
      <w:r w:rsidR="007B6F08" w:rsidRPr="00705489">
        <w:rPr>
          <w:rFonts w:ascii="Times New Roman" w:hAnsi="Times New Roman"/>
          <w:sz w:val="28"/>
          <w:szCs w:val="28"/>
          <w:lang w:val="ru-RU"/>
        </w:rPr>
        <w:t>и среднесписочной численности работников на предприятиях малого и среднего предпринимательства (</w:t>
      </w:r>
      <w:r w:rsidR="007B6F08" w:rsidRPr="00705489">
        <w:rPr>
          <w:rFonts w:ascii="Times New Roman" w:hAnsi="Times New Roman"/>
          <w:sz w:val="28"/>
          <w:szCs w:val="28"/>
        </w:rPr>
        <w:t>включая индивидуальных предпринимателей и самозанятых граждан</w:t>
      </w:r>
      <w:r w:rsidR="007B6F08" w:rsidRPr="00705489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705489">
        <w:rPr>
          <w:rFonts w:ascii="Times New Roman" w:hAnsi="Times New Roman"/>
          <w:sz w:val="28"/>
          <w:szCs w:val="28"/>
          <w:lang w:val="ru-RU"/>
        </w:rPr>
        <w:t xml:space="preserve">за счет организации предпринимательской деятельности отдельными гражданами, ранее работающими на крупных организациях. </w:t>
      </w:r>
    </w:p>
    <w:p w:rsidR="0016773F" w:rsidRPr="00705489" w:rsidRDefault="0016773F" w:rsidP="00481191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1647" w:rsidRPr="00705489" w:rsidRDefault="00573E14" w:rsidP="00481191">
      <w:pPr>
        <w:pStyle w:val="3"/>
        <w:numPr>
          <w:ilvl w:val="0"/>
          <w:numId w:val="24"/>
        </w:numPr>
        <w:ind w:hanging="1495"/>
        <w:jc w:val="center"/>
        <w:rPr>
          <w:b/>
          <w:sz w:val="28"/>
          <w:szCs w:val="28"/>
        </w:rPr>
      </w:pPr>
      <w:r w:rsidRPr="00705489">
        <w:rPr>
          <w:b/>
          <w:sz w:val="28"/>
          <w:szCs w:val="28"/>
        </w:rPr>
        <w:t>Инвестиции</w:t>
      </w:r>
    </w:p>
    <w:p w:rsidR="005F7697" w:rsidRPr="00705489" w:rsidRDefault="005F7697" w:rsidP="005F7697">
      <w:pPr>
        <w:pStyle w:val="3"/>
        <w:ind w:left="1495" w:firstLine="0"/>
        <w:rPr>
          <w:b/>
          <w:sz w:val="28"/>
          <w:szCs w:val="28"/>
        </w:rPr>
      </w:pPr>
    </w:p>
    <w:p w:rsidR="00EE2FE0" w:rsidRPr="00705489" w:rsidRDefault="00103429" w:rsidP="00EE2FE0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05489">
        <w:rPr>
          <w:sz w:val="28"/>
          <w:szCs w:val="28"/>
        </w:rPr>
        <w:t>Объём инвестиций</w:t>
      </w:r>
      <w:r w:rsidR="00030D65" w:rsidRPr="00705489">
        <w:rPr>
          <w:sz w:val="28"/>
          <w:szCs w:val="28"/>
        </w:rPr>
        <w:t xml:space="preserve"> </w:t>
      </w:r>
      <w:r w:rsidRPr="00705489">
        <w:rPr>
          <w:sz w:val="28"/>
          <w:szCs w:val="28"/>
        </w:rPr>
        <w:t xml:space="preserve">за счёт всех источников финансирования </w:t>
      </w:r>
      <w:r w:rsidR="00226646" w:rsidRPr="00705489">
        <w:rPr>
          <w:rFonts w:eastAsia="Calibri"/>
          <w:sz w:val="28"/>
          <w:szCs w:val="28"/>
          <w:lang w:eastAsia="en-US"/>
        </w:rPr>
        <w:t xml:space="preserve">в основной </w:t>
      </w:r>
      <w:r w:rsidR="00342605">
        <w:rPr>
          <w:rFonts w:eastAsia="Calibri"/>
          <w:sz w:val="28"/>
          <w:szCs w:val="28"/>
          <w:lang w:eastAsia="en-US"/>
        </w:rPr>
        <w:t>бюджетные вложения</w:t>
      </w:r>
      <w:r w:rsidR="00226646" w:rsidRPr="00705489">
        <w:rPr>
          <w:rFonts w:eastAsia="Calibri"/>
          <w:sz w:val="28"/>
          <w:szCs w:val="28"/>
          <w:lang w:eastAsia="en-US"/>
        </w:rPr>
        <w:t xml:space="preserve"> </w:t>
      </w:r>
      <w:r w:rsidR="00342605">
        <w:rPr>
          <w:sz w:val="28"/>
          <w:szCs w:val="28"/>
        </w:rPr>
        <w:t xml:space="preserve">Никольского </w:t>
      </w:r>
      <w:r w:rsidR="009E71F5" w:rsidRPr="00705489">
        <w:rPr>
          <w:rFonts w:eastAsia="Calibri"/>
          <w:sz w:val="28"/>
          <w:szCs w:val="28"/>
          <w:lang w:eastAsia="en-US"/>
        </w:rPr>
        <w:t>ГП</w:t>
      </w:r>
      <w:r w:rsidR="00342605">
        <w:rPr>
          <w:rFonts w:eastAsia="Calibri"/>
          <w:sz w:val="28"/>
          <w:szCs w:val="28"/>
          <w:lang w:eastAsia="en-US"/>
        </w:rPr>
        <w:t xml:space="preserve">, которые составили </w:t>
      </w:r>
      <w:r w:rsidR="00823C5F">
        <w:rPr>
          <w:rFonts w:eastAsia="Calibri"/>
          <w:sz w:val="28"/>
          <w:szCs w:val="28"/>
          <w:lang w:eastAsia="en-US"/>
        </w:rPr>
        <w:t>22</w:t>
      </w:r>
      <w:r w:rsidR="00342605">
        <w:rPr>
          <w:rFonts w:eastAsia="Calibri"/>
          <w:sz w:val="28"/>
          <w:szCs w:val="28"/>
          <w:lang w:eastAsia="en-US"/>
        </w:rPr>
        <w:t>,</w:t>
      </w:r>
      <w:r w:rsidR="00823C5F">
        <w:rPr>
          <w:rFonts w:eastAsia="Calibri"/>
          <w:sz w:val="28"/>
          <w:szCs w:val="28"/>
          <w:lang w:eastAsia="en-US"/>
        </w:rPr>
        <w:t>61</w:t>
      </w:r>
      <w:r w:rsidR="00342605">
        <w:rPr>
          <w:rFonts w:eastAsia="Calibri"/>
          <w:sz w:val="28"/>
          <w:szCs w:val="28"/>
          <w:lang w:eastAsia="en-US"/>
        </w:rPr>
        <w:t xml:space="preserve"> млн. руб.</w:t>
      </w:r>
    </w:p>
    <w:p w:rsidR="00705489" w:rsidRPr="00705489" w:rsidRDefault="00705489" w:rsidP="00705489">
      <w:pPr>
        <w:pStyle w:val="21"/>
        <w:ind w:firstLine="851"/>
        <w:rPr>
          <w:szCs w:val="28"/>
        </w:rPr>
      </w:pPr>
      <w:r w:rsidRPr="00705489">
        <w:rPr>
          <w:szCs w:val="28"/>
        </w:rPr>
        <w:t>В прогнозируем</w:t>
      </w:r>
      <w:r w:rsidRPr="00705489">
        <w:rPr>
          <w:szCs w:val="28"/>
          <w:lang w:val="ru-RU"/>
        </w:rPr>
        <w:t>ом</w:t>
      </w:r>
      <w:r w:rsidRPr="00705489">
        <w:rPr>
          <w:szCs w:val="28"/>
        </w:rPr>
        <w:t xml:space="preserve"> трехлетн</w:t>
      </w:r>
      <w:r w:rsidRPr="00705489">
        <w:rPr>
          <w:szCs w:val="28"/>
          <w:lang w:val="ru-RU"/>
        </w:rPr>
        <w:t>ем</w:t>
      </w:r>
      <w:r w:rsidRPr="00705489">
        <w:rPr>
          <w:szCs w:val="28"/>
        </w:rPr>
        <w:t xml:space="preserve"> период</w:t>
      </w:r>
      <w:r w:rsidRPr="00705489">
        <w:rPr>
          <w:szCs w:val="28"/>
          <w:lang w:val="ru-RU"/>
        </w:rPr>
        <w:t>е</w:t>
      </w:r>
      <w:r w:rsidRPr="00705489">
        <w:rPr>
          <w:szCs w:val="28"/>
        </w:rPr>
        <w:t xml:space="preserve"> 202</w:t>
      </w:r>
      <w:r w:rsidR="00823C5F">
        <w:rPr>
          <w:szCs w:val="28"/>
        </w:rPr>
        <w:t>4</w:t>
      </w:r>
      <w:r w:rsidRPr="00705489">
        <w:rPr>
          <w:szCs w:val="28"/>
        </w:rPr>
        <w:t>-202</w:t>
      </w:r>
      <w:r w:rsidR="00823C5F">
        <w:rPr>
          <w:szCs w:val="28"/>
        </w:rPr>
        <w:t>6</w:t>
      </w:r>
      <w:r w:rsidRPr="00705489">
        <w:rPr>
          <w:szCs w:val="28"/>
        </w:rPr>
        <w:t xml:space="preserve"> годов динамик</w:t>
      </w:r>
      <w:r w:rsidRPr="00705489">
        <w:rPr>
          <w:szCs w:val="28"/>
          <w:lang w:val="ru-RU"/>
        </w:rPr>
        <w:t>а</w:t>
      </w:r>
      <w:r w:rsidRPr="00705489">
        <w:rPr>
          <w:szCs w:val="28"/>
        </w:rPr>
        <w:t xml:space="preserve"> инвестиций в основной капитал по </w:t>
      </w:r>
      <w:r w:rsidR="00342605">
        <w:rPr>
          <w:szCs w:val="28"/>
        </w:rPr>
        <w:t>Никольско</w:t>
      </w:r>
      <w:r w:rsidR="00342605">
        <w:rPr>
          <w:szCs w:val="28"/>
          <w:lang w:val="ru-RU"/>
        </w:rPr>
        <w:t>му</w:t>
      </w:r>
      <w:r w:rsidR="00342605">
        <w:rPr>
          <w:szCs w:val="28"/>
        </w:rPr>
        <w:t xml:space="preserve"> </w:t>
      </w:r>
      <w:r w:rsidRPr="00705489">
        <w:rPr>
          <w:szCs w:val="28"/>
          <w:lang w:val="ru-RU"/>
        </w:rPr>
        <w:t>ГП</w:t>
      </w:r>
      <w:r w:rsidRPr="00705489">
        <w:rPr>
          <w:szCs w:val="28"/>
        </w:rPr>
        <w:t xml:space="preserve"> </w:t>
      </w:r>
      <w:r w:rsidRPr="00705489">
        <w:rPr>
          <w:szCs w:val="28"/>
          <w:lang w:val="ru-RU"/>
        </w:rPr>
        <w:t xml:space="preserve">будет обеспечена за счет </w:t>
      </w:r>
      <w:r w:rsidRPr="00705489">
        <w:rPr>
          <w:szCs w:val="28"/>
        </w:rPr>
        <w:t>увеличени</w:t>
      </w:r>
      <w:r w:rsidRPr="00705489">
        <w:rPr>
          <w:szCs w:val="28"/>
          <w:lang w:val="ru-RU"/>
        </w:rPr>
        <w:t>я</w:t>
      </w:r>
      <w:r w:rsidRPr="00705489">
        <w:rPr>
          <w:szCs w:val="28"/>
        </w:rPr>
        <w:t xml:space="preserve"> бюджетных инвестиций в </w:t>
      </w:r>
      <w:r w:rsidRPr="00705489">
        <w:rPr>
          <w:szCs w:val="28"/>
          <w:lang w:val="ru-RU"/>
        </w:rPr>
        <w:t xml:space="preserve">реконструкцию социально значимых </w:t>
      </w:r>
      <w:r w:rsidRPr="00705489">
        <w:rPr>
          <w:szCs w:val="28"/>
        </w:rPr>
        <w:t>объектов</w:t>
      </w:r>
      <w:r w:rsidR="00342605">
        <w:rPr>
          <w:szCs w:val="28"/>
          <w:lang w:val="ru-RU"/>
        </w:rPr>
        <w:t xml:space="preserve"> и благоустройство территории</w:t>
      </w:r>
      <w:r w:rsidRPr="00705489">
        <w:rPr>
          <w:szCs w:val="28"/>
        </w:rPr>
        <w:t>.</w:t>
      </w:r>
      <w:r w:rsidRPr="00705489">
        <w:rPr>
          <w:szCs w:val="28"/>
          <w:lang w:val="ru-RU"/>
        </w:rPr>
        <w:t xml:space="preserve"> Значительное снижение оборотных средств, вследствие санкционного давления на экономику послужило в среднесрочной перспективе приостановлению инвестирования коммерческими предприятиями. </w:t>
      </w:r>
    </w:p>
    <w:p w:rsidR="00B1784C" w:rsidRPr="00705489" w:rsidRDefault="00B1784C" w:rsidP="00B1784C">
      <w:pPr>
        <w:pStyle w:val="3"/>
        <w:ind w:firstLine="0"/>
        <w:jc w:val="center"/>
        <w:rPr>
          <w:b/>
          <w:sz w:val="28"/>
          <w:szCs w:val="28"/>
        </w:rPr>
      </w:pPr>
    </w:p>
    <w:p w:rsidR="00BD2CD5" w:rsidRPr="00705489" w:rsidRDefault="00BD2CD5" w:rsidP="00610F44">
      <w:pPr>
        <w:pStyle w:val="3"/>
        <w:numPr>
          <w:ilvl w:val="0"/>
          <w:numId w:val="24"/>
        </w:numPr>
        <w:ind w:hanging="1495"/>
        <w:jc w:val="center"/>
        <w:rPr>
          <w:b/>
          <w:sz w:val="28"/>
          <w:szCs w:val="28"/>
        </w:rPr>
      </w:pPr>
      <w:r w:rsidRPr="00705489">
        <w:rPr>
          <w:b/>
          <w:sz w:val="28"/>
          <w:szCs w:val="28"/>
        </w:rPr>
        <w:t xml:space="preserve">Бюджет </w:t>
      </w:r>
      <w:r w:rsidR="00342605" w:rsidRPr="00342605">
        <w:rPr>
          <w:b/>
          <w:sz w:val="28"/>
          <w:szCs w:val="28"/>
          <w:lang w:val="ru-RU"/>
        </w:rPr>
        <w:t xml:space="preserve">Никольского </w:t>
      </w:r>
      <w:r w:rsidR="00E41A6C" w:rsidRPr="00705489">
        <w:rPr>
          <w:b/>
          <w:sz w:val="28"/>
          <w:szCs w:val="28"/>
          <w:lang w:val="ru-RU"/>
        </w:rPr>
        <w:t>городско</w:t>
      </w:r>
      <w:r w:rsidR="00957F92" w:rsidRPr="00705489">
        <w:rPr>
          <w:b/>
          <w:sz w:val="28"/>
          <w:szCs w:val="28"/>
          <w:lang w:val="ru-RU"/>
        </w:rPr>
        <w:t>го</w:t>
      </w:r>
      <w:r w:rsidR="00E41A6C" w:rsidRPr="00705489">
        <w:rPr>
          <w:b/>
          <w:sz w:val="28"/>
          <w:szCs w:val="28"/>
          <w:lang w:val="ru-RU"/>
        </w:rPr>
        <w:t xml:space="preserve"> поселени</w:t>
      </w:r>
      <w:r w:rsidR="00957F92" w:rsidRPr="00705489">
        <w:rPr>
          <w:b/>
          <w:sz w:val="28"/>
          <w:szCs w:val="28"/>
          <w:lang w:val="ru-RU"/>
        </w:rPr>
        <w:t>я</w:t>
      </w:r>
    </w:p>
    <w:p w:rsidR="00BD2CD5" w:rsidRPr="00705489" w:rsidRDefault="00BD2CD5" w:rsidP="00BD2CD5">
      <w:pPr>
        <w:pStyle w:val="3"/>
        <w:ind w:left="2487" w:firstLine="0"/>
        <w:rPr>
          <w:b/>
          <w:sz w:val="28"/>
          <w:szCs w:val="28"/>
        </w:rPr>
      </w:pPr>
    </w:p>
    <w:p w:rsidR="000D3CAA" w:rsidRPr="00705489" w:rsidRDefault="000D3CAA" w:rsidP="000D3CAA">
      <w:pPr>
        <w:ind w:firstLine="720"/>
        <w:jc w:val="both"/>
        <w:rPr>
          <w:sz w:val="28"/>
          <w:szCs w:val="28"/>
        </w:rPr>
      </w:pPr>
      <w:r w:rsidRPr="00705489">
        <w:rPr>
          <w:sz w:val="28"/>
          <w:szCs w:val="28"/>
        </w:rPr>
        <w:t>За 202</w:t>
      </w:r>
      <w:r w:rsidR="00823C5F">
        <w:rPr>
          <w:sz w:val="28"/>
          <w:szCs w:val="28"/>
        </w:rPr>
        <w:t>2</w:t>
      </w:r>
      <w:r w:rsidRPr="00705489">
        <w:rPr>
          <w:sz w:val="28"/>
          <w:szCs w:val="28"/>
        </w:rPr>
        <w:t xml:space="preserve"> год в бюджет </w:t>
      </w:r>
      <w:r w:rsidR="00342605">
        <w:rPr>
          <w:sz w:val="28"/>
          <w:szCs w:val="28"/>
        </w:rPr>
        <w:t xml:space="preserve">Никольского ГП </w:t>
      </w:r>
      <w:r w:rsidRPr="00705489">
        <w:rPr>
          <w:sz w:val="28"/>
          <w:szCs w:val="28"/>
        </w:rPr>
        <w:t xml:space="preserve">поступило доходов в общей сумме </w:t>
      </w:r>
      <w:r w:rsidR="00823C5F">
        <w:rPr>
          <w:sz w:val="28"/>
          <w:szCs w:val="28"/>
        </w:rPr>
        <w:t>60</w:t>
      </w:r>
      <w:r w:rsidR="00342605">
        <w:rPr>
          <w:bCs/>
          <w:sz w:val="28"/>
          <w:szCs w:val="28"/>
        </w:rPr>
        <w:t>,</w:t>
      </w:r>
      <w:r w:rsidR="00823C5F">
        <w:rPr>
          <w:bCs/>
          <w:sz w:val="28"/>
          <w:szCs w:val="28"/>
        </w:rPr>
        <w:t>571</w:t>
      </w:r>
      <w:r w:rsidRPr="00705489">
        <w:rPr>
          <w:bCs/>
          <w:sz w:val="28"/>
          <w:szCs w:val="28"/>
        </w:rPr>
        <w:t xml:space="preserve"> млн</w:t>
      </w:r>
      <w:r w:rsidR="00342605">
        <w:rPr>
          <w:sz w:val="28"/>
          <w:szCs w:val="28"/>
        </w:rPr>
        <w:t>. руб</w:t>
      </w:r>
      <w:r w:rsidRPr="00705489">
        <w:rPr>
          <w:sz w:val="28"/>
          <w:szCs w:val="28"/>
        </w:rPr>
        <w:t>. План поступлений налоговых и неналоговых доходов за 202</w:t>
      </w:r>
      <w:r w:rsidR="00823C5F">
        <w:rPr>
          <w:sz w:val="28"/>
          <w:szCs w:val="28"/>
        </w:rPr>
        <w:t>2</w:t>
      </w:r>
      <w:r w:rsidRPr="00705489">
        <w:rPr>
          <w:sz w:val="28"/>
          <w:szCs w:val="28"/>
        </w:rPr>
        <w:t xml:space="preserve"> год исполнен на </w:t>
      </w:r>
      <w:r w:rsidR="00342605">
        <w:rPr>
          <w:sz w:val="28"/>
          <w:szCs w:val="28"/>
        </w:rPr>
        <w:t>1</w:t>
      </w:r>
      <w:r w:rsidR="00823C5F">
        <w:rPr>
          <w:sz w:val="28"/>
          <w:szCs w:val="28"/>
        </w:rPr>
        <w:t>12</w:t>
      </w:r>
      <w:r w:rsidR="00342605">
        <w:rPr>
          <w:sz w:val="28"/>
          <w:szCs w:val="28"/>
        </w:rPr>
        <w:t>,</w:t>
      </w:r>
      <w:r w:rsidR="00823C5F">
        <w:rPr>
          <w:sz w:val="28"/>
          <w:szCs w:val="28"/>
        </w:rPr>
        <w:t>4</w:t>
      </w:r>
      <w:r w:rsidRPr="00705489">
        <w:rPr>
          <w:sz w:val="28"/>
          <w:szCs w:val="28"/>
        </w:rPr>
        <w:t xml:space="preserve">% или в сумме </w:t>
      </w:r>
      <w:r w:rsidR="00823C5F">
        <w:rPr>
          <w:sz w:val="28"/>
          <w:szCs w:val="28"/>
        </w:rPr>
        <w:t>8</w:t>
      </w:r>
      <w:r w:rsidR="00342605">
        <w:rPr>
          <w:sz w:val="28"/>
          <w:szCs w:val="28"/>
        </w:rPr>
        <w:t>,</w:t>
      </w:r>
      <w:r w:rsidR="00823C5F">
        <w:rPr>
          <w:sz w:val="28"/>
          <w:szCs w:val="28"/>
        </w:rPr>
        <w:t>71</w:t>
      </w:r>
      <w:r w:rsidRPr="00705489">
        <w:rPr>
          <w:sz w:val="28"/>
          <w:szCs w:val="28"/>
        </w:rPr>
        <w:t xml:space="preserve"> млн. руб. при годовом плане в сумме </w:t>
      </w:r>
      <w:r w:rsidR="00823C5F">
        <w:rPr>
          <w:sz w:val="28"/>
          <w:szCs w:val="28"/>
        </w:rPr>
        <w:t>7,75</w:t>
      </w:r>
      <w:r w:rsidRPr="00705489">
        <w:rPr>
          <w:sz w:val="28"/>
          <w:szCs w:val="28"/>
        </w:rPr>
        <w:t xml:space="preserve"> млн. руб. Безвозмездные поступления составили </w:t>
      </w:r>
      <w:r w:rsidR="00823C5F">
        <w:rPr>
          <w:sz w:val="28"/>
          <w:szCs w:val="28"/>
        </w:rPr>
        <w:t>51</w:t>
      </w:r>
      <w:r w:rsidR="00342605">
        <w:rPr>
          <w:sz w:val="28"/>
          <w:szCs w:val="28"/>
        </w:rPr>
        <w:t>,</w:t>
      </w:r>
      <w:r w:rsidR="00823C5F">
        <w:rPr>
          <w:sz w:val="28"/>
          <w:szCs w:val="28"/>
        </w:rPr>
        <w:t>85</w:t>
      </w:r>
      <w:r w:rsidRPr="00705489">
        <w:rPr>
          <w:sz w:val="28"/>
          <w:szCs w:val="28"/>
        </w:rPr>
        <w:t xml:space="preserve"> млн. руб., что составляет </w:t>
      </w:r>
      <w:r w:rsidR="00823C5F">
        <w:rPr>
          <w:sz w:val="28"/>
          <w:szCs w:val="28"/>
        </w:rPr>
        <w:t>100</w:t>
      </w:r>
      <w:r w:rsidR="00AC6B26">
        <w:rPr>
          <w:sz w:val="28"/>
          <w:szCs w:val="28"/>
        </w:rPr>
        <w:t>,0</w:t>
      </w:r>
      <w:r w:rsidRPr="00705489">
        <w:rPr>
          <w:sz w:val="28"/>
          <w:szCs w:val="28"/>
        </w:rPr>
        <w:t>% исполнения.</w:t>
      </w:r>
    </w:p>
    <w:p w:rsidR="000D3CAA" w:rsidRPr="00705489" w:rsidRDefault="000D3CAA" w:rsidP="000D3CAA">
      <w:pPr>
        <w:ind w:firstLine="720"/>
        <w:jc w:val="both"/>
        <w:rPr>
          <w:sz w:val="28"/>
          <w:szCs w:val="28"/>
        </w:rPr>
      </w:pPr>
      <w:r w:rsidRPr="00705489">
        <w:rPr>
          <w:sz w:val="28"/>
          <w:szCs w:val="28"/>
        </w:rPr>
        <w:t xml:space="preserve">В составе налоговых и неналоговых доходов наибольший удельный вес составляют поступления: налога на доходы физических лиц – </w:t>
      </w:r>
      <w:r w:rsidR="00823C5F">
        <w:rPr>
          <w:sz w:val="28"/>
          <w:szCs w:val="28"/>
        </w:rPr>
        <w:t>103</w:t>
      </w:r>
      <w:r w:rsidRPr="00705489">
        <w:rPr>
          <w:sz w:val="28"/>
          <w:szCs w:val="28"/>
        </w:rPr>
        <w:t>,</w:t>
      </w:r>
      <w:r w:rsidR="00823C5F">
        <w:rPr>
          <w:sz w:val="28"/>
          <w:szCs w:val="28"/>
        </w:rPr>
        <w:t>7</w:t>
      </w:r>
      <w:r w:rsidRPr="00705489">
        <w:rPr>
          <w:sz w:val="28"/>
          <w:szCs w:val="28"/>
        </w:rPr>
        <w:t>% (</w:t>
      </w:r>
      <w:r w:rsidR="00823C5F">
        <w:rPr>
          <w:sz w:val="28"/>
          <w:szCs w:val="28"/>
        </w:rPr>
        <w:t>4,45</w:t>
      </w:r>
      <w:r w:rsidRPr="00705489">
        <w:rPr>
          <w:sz w:val="28"/>
          <w:szCs w:val="28"/>
        </w:rPr>
        <w:t xml:space="preserve"> млн. руб.), доходов, получаемых в виде арендной платы за земельные участки – </w:t>
      </w:r>
      <w:r w:rsidR="00DC1CA3">
        <w:rPr>
          <w:sz w:val="28"/>
          <w:szCs w:val="28"/>
        </w:rPr>
        <w:t xml:space="preserve">126 </w:t>
      </w:r>
      <w:r w:rsidR="00AC6B26">
        <w:rPr>
          <w:sz w:val="28"/>
          <w:szCs w:val="28"/>
        </w:rPr>
        <w:t>% (</w:t>
      </w:r>
      <w:r w:rsidR="00DC1CA3">
        <w:rPr>
          <w:sz w:val="28"/>
          <w:szCs w:val="28"/>
        </w:rPr>
        <w:t xml:space="preserve">0,881 </w:t>
      </w:r>
      <w:r w:rsidRPr="00705489">
        <w:rPr>
          <w:sz w:val="28"/>
          <w:szCs w:val="28"/>
        </w:rPr>
        <w:t>млн. руб.)</w:t>
      </w:r>
      <w:r w:rsidR="00AC6B26">
        <w:rPr>
          <w:sz w:val="28"/>
          <w:szCs w:val="28"/>
        </w:rPr>
        <w:t xml:space="preserve">, доходов от использования имущества (аренда) – </w:t>
      </w:r>
      <w:r w:rsidR="00DC1CA3">
        <w:rPr>
          <w:sz w:val="28"/>
          <w:szCs w:val="28"/>
        </w:rPr>
        <w:t>109</w:t>
      </w:r>
      <w:r w:rsidR="00AC6B26">
        <w:rPr>
          <w:sz w:val="28"/>
          <w:szCs w:val="28"/>
        </w:rPr>
        <w:t>,</w:t>
      </w:r>
      <w:r w:rsidR="00DC1CA3">
        <w:rPr>
          <w:sz w:val="28"/>
          <w:szCs w:val="28"/>
        </w:rPr>
        <w:t>7</w:t>
      </w:r>
      <w:r w:rsidR="00AC6B26">
        <w:rPr>
          <w:sz w:val="28"/>
          <w:szCs w:val="28"/>
        </w:rPr>
        <w:t>% (0,84</w:t>
      </w:r>
      <w:r w:rsidR="00DC1CA3">
        <w:rPr>
          <w:sz w:val="28"/>
          <w:szCs w:val="28"/>
        </w:rPr>
        <w:t>4</w:t>
      </w:r>
      <w:r w:rsidR="00AC6B26">
        <w:rPr>
          <w:sz w:val="28"/>
          <w:szCs w:val="28"/>
        </w:rPr>
        <w:t xml:space="preserve"> млн. руб.).</w:t>
      </w:r>
    </w:p>
    <w:p w:rsidR="000D3CAA" w:rsidRPr="00705489" w:rsidRDefault="000D3CAA" w:rsidP="000D3CAA">
      <w:pPr>
        <w:ind w:firstLine="708"/>
        <w:jc w:val="both"/>
        <w:rPr>
          <w:sz w:val="28"/>
          <w:szCs w:val="28"/>
        </w:rPr>
      </w:pPr>
      <w:r w:rsidRPr="00705489">
        <w:rPr>
          <w:b/>
          <w:sz w:val="28"/>
          <w:szCs w:val="28"/>
        </w:rPr>
        <w:t>Расходная часть бюджета</w:t>
      </w:r>
      <w:r w:rsidRPr="00705489">
        <w:rPr>
          <w:sz w:val="28"/>
          <w:szCs w:val="28"/>
        </w:rPr>
        <w:t xml:space="preserve"> </w:t>
      </w:r>
      <w:r w:rsidR="00AC6B26">
        <w:rPr>
          <w:sz w:val="28"/>
          <w:szCs w:val="28"/>
        </w:rPr>
        <w:t xml:space="preserve">Никольского ГП </w:t>
      </w:r>
      <w:r w:rsidRPr="00705489">
        <w:rPr>
          <w:sz w:val="28"/>
          <w:szCs w:val="28"/>
        </w:rPr>
        <w:t>за 202</w:t>
      </w:r>
      <w:r w:rsidR="00DC1CA3">
        <w:rPr>
          <w:sz w:val="28"/>
          <w:szCs w:val="28"/>
        </w:rPr>
        <w:t>2</w:t>
      </w:r>
      <w:r w:rsidRPr="00705489">
        <w:rPr>
          <w:sz w:val="28"/>
          <w:szCs w:val="28"/>
        </w:rPr>
        <w:t xml:space="preserve"> год исполнена в сумме </w:t>
      </w:r>
      <w:r w:rsidR="00DC1CA3">
        <w:rPr>
          <w:sz w:val="28"/>
          <w:szCs w:val="28"/>
        </w:rPr>
        <w:t>60,59</w:t>
      </w:r>
      <w:r w:rsidRPr="00705489">
        <w:rPr>
          <w:b/>
          <w:sz w:val="28"/>
          <w:szCs w:val="28"/>
        </w:rPr>
        <w:t xml:space="preserve"> </w:t>
      </w:r>
      <w:r w:rsidRPr="00705489">
        <w:rPr>
          <w:sz w:val="28"/>
          <w:szCs w:val="28"/>
        </w:rPr>
        <w:t xml:space="preserve">млн. руб., или на </w:t>
      </w:r>
      <w:r w:rsidR="00AC6B26">
        <w:rPr>
          <w:sz w:val="28"/>
          <w:szCs w:val="28"/>
        </w:rPr>
        <w:t>9</w:t>
      </w:r>
      <w:r w:rsidR="00DC1CA3">
        <w:rPr>
          <w:sz w:val="28"/>
          <w:szCs w:val="28"/>
        </w:rPr>
        <w:t>7</w:t>
      </w:r>
      <w:r w:rsidR="00AC6B26">
        <w:rPr>
          <w:sz w:val="28"/>
          <w:szCs w:val="28"/>
        </w:rPr>
        <w:t>,</w:t>
      </w:r>
      <w:r w:rsidR="00DC1CA3">
        <w:rPr>
          <w:sz w:val="28"/>
          <w:szCs w:val="28"/>
        </w:rPr>
        <w:t>1</w:t>
      </w:r>
      <w:r w:rsidRPr="00705489">
        <w:rPr>
          <w:sz w:val="28"/>
          <w:szCs w:val="28"/>
        </w:rPr>
        <w:t>% к плановым н</w:t>
      </w:r>
      <w:r w:rsidR="00AC6B26">
        <w:rPr>
          <w:sz w:val="28"/>
          <w:szCs w:val="28"/>
        </w:rPr>
        <w:t>азначениям.</w:t>
      </w:r>
    </w:p>
    <w:p w:rsidR="000D3CAA" w:rsidRPr="00705489" w:rsidRDefault="000D3CAA" w:rsidP="000D3CAA">
      <w:pPr>
        <w:ind w:firstLine="708"/>
        <w:jc w:val="both"/>
        <w:rPr>
          <w:sz w:val="28"/>
          <w:szCs w:val="28"/>
        </w:rPr>
      </w:pPr>
      <w:r w:rsidRPr="00705489">
        <w:rPr>
          <w:sz w:val="28"/>
          <w:szCs w:val="28"/>
        </w:rPr>
        <w:lastRenderedPageBreak/>
        <w:t xml:space="preserve">Наибольший удельный вес в общей сумме произведенных расходов консолидированного бюджета занимают расходы на жилищно-коммунальное хозяйство составили </w:t>
      </w:r>
      <w:r w:rsidR="00AC6B26">
        <w:rPr>
          <w:sz w:val="28"/>
          <w:szCs w:val="28"/>
        </w:rPr>
        <w:t>3</w:t>
      </w:r>
      <w:r w:rsidR="00DC1CA3">
        <w:rPr>
          <w:sz w:val="28"/>
          <w:szCs w:val="28"/>
        </w:rPr>
        <w:t>2,85</w:t>
      </w:r>
      <w:r w:rsidRPr="00705489">
        <w:rPr>
          <w:sz w:val="28"/>
          <w:szCs w:val="28"/>
        </w:rPr>
        <w:t xml:space="preserve"> млн. руб. или </w:t>
      </w:r>
      <w:r w:rsidR="00DC1CA3">
        <w:rPr>
          <w:sz w:val="28"/>
          <w:szCs w:val="28"/>
        </w:rPr>
        <w:t>84</w:t>
      </w:r>
      <w:r w:rsidR="00AC6B26">
        <w:rPr>
          <w:sz w:val="28"/>
          <w:szCs w:val="28"/>
        </w:rPr>
        <w:t>,</w:t>
      </w:r>
      <w:r w:rsidR="00DC1CA3">
        <w:rPr>
          <w:sz w:val="28"/>
          <w:szCs w:val="28"/>
        </w:rPr>
        <w:t>4</w:t>
      </w:r>
      <w:r w:rsidRPr="00705489">
        <w:rPr>
          <w:sz w:val="28"/>
          <w:szCs w:val="28"/>
        </w:rPr>
        <w:t xml:space="preserve">% в общей сумме расходов бюджета. </w:t>
      </w:r>
    </w:p>
    <w:p w:rsidR="000D3CAA" w:rsidRPr="00705489" w:rsidRDefault="000D3CAA" w:rsidP="00AC6B26">
      <w:pPr>
        <w:ind w:firstLine="708"/>
        <w:jc w:val="both"/>
        <w:rPr>
          <w:sz w:val="28"/>
          <w:szCs w:val="28"/>
        </w:rPr>
      </w:pPr>
      <w:r w:rsidRPr="00705489">
        <w:rPr>
          <w:sz w:val="28"/>
          <w:szCs w:val="28"/>
        </w:rPr>
        <w:tab/>
        <w:t xml:space="preserve">Ожидаемое поступление доходов в бюджет </w:t>
      </w:r>
      <w:r w:rsidR="00AC6B26">
        <w:rPr>
          <w:sz w:val="28"/>
          <w:szCs w:val="28"/>
        </w:rPr>
        <w:t xml:space="preserve">Никольского ГП </w:t>
      </w:r>
      <w:r w:rsidRPr="00705489">
        <w:rPr>
          <w:sz w:val="28"/>
          <w:szCs w:val="28"/>
        </w:rPr>
        <w:t>за 202</w:t>
      </w:r>
      <w:r w:rsidR="00DC1CA3">
        <w:rPr>
          <w:sz w:val="28"/>
          <w:szCs w:val="28"/>
        </w:rPr>
        <w:t>3</w:t>
      </w:r>
      <w:r w:rsidRPr="00705489">
        <w:rPr>
          <w:sz w:val="28"/>
          <w:szCs w:val="28"/>
        </w:rPr>
        <w:t xml:space="preserve"> год составит </w:t>
      </w:r>
      <w:r w:rsidR="005A3AC7">
        <w:rPr>
          <w:sz w:val="28"/>
          <w:szCs w:val="28"/>
        </w:rPr>
        <w:t>56</w:t>
      </w:r>
      <w:r w:rsidR="00A90881">
        <w:rPr>
          <w:sz w:val="28"/>
          <w:szCs w:val="28"/>
        </w:rPr>
        <w:t>,</w:t>
      </w:r>
      <w:r w:rsidR="005A3AC7">
        <w:rPr>
          <w:sz w:val="28"/>
          <w:szCs w:val="28"/>
        </w:rPr>
        <w:t>47</w:t>
      </w:r>
      <w:r w:rsidR="00AC6B26">
        <w:rPr>
          <w:sz w:val="28"/>
          <w:szCs w:val="28"/>
        </w:rPr>
        <w:t xml:space="preserve"> млн. руб.</w:t>
      </w:r>
    </w:p>
    <w:p w:rsidR="000D3CAA" w:rsidRPr="00705489" w:rsidRDefault="000D3CAA" w:rsidP="000D3CAA">
      <w:pPr>
        <w:ind w:firstLine="708"/>
        <w:jc w:val="both"/>
        <w:rPr>
          <w:sz w:val="28"/>
          <w:szCs w:val="28"/>
        </w:rPr>
      </w:pPr>
      <w:r w:rsidRPr="00705489">
        <w:rPr>
          <w:sz w:val="28"/>
          <w:szCs w:val="28"/>
        </w:rPr>
        <w:t>По сравнению с прошлым 202</w:t>
      </w:r>
      <w:r w:rsidR="00A90881">
        <w:rPr>
          <w:sz w:val="28"/>
          <w:szCs w:val="28"/>
        </w:rPr>
        <w:t>2</w:t>
      </w:r>
      <w:r w:rsidRPr="00705489">
        <w:rPr>
          <w:sz w:val="28"/>
          <w:szCs w:val="28"/>
        </w:rPr>
        <w:t xml:space="preserve"> годом ожидаемое поступление по доходам </w:t>
      </w:r>
      <w:r w:rsidR="005A3AC7">
        <w:rPr>
          <w:sz w:val="28"/>
          <w:szCs w:val="28"/>
        </w:rPr>
        <w:t xml:space="preserve">уменьшится </w:t>
      </w:r>
      <w:r w:rsidRPr="00705489">
        <w:rPr>
          <w:sz w:val="28"/>
          <w:szCs w:val="28"/>
        </w:rPr>
        <w:t xml:space="preserve">на </w:t>
      </w:r>
      <w:r w:rsidR="005A3AC7">
        <w:rPr>
          <w:sz w:val="28"/>
          <w:szCs w:val="28"/>
        </w:rPr>
        <w:t>7,3</w:t>
      </w:r>
      <w:r w:rsidRPr="00705489">
        <w:rPr>
          <w:sz w:val="28"/>
          <w:szCs w:val="28"/>
        </w:rPr>
        <w:t xml:space="preserve">% за счет увеличения безвозмездных поступлений из областного бюджета Ленинградской области. </w:t>
      </w:r>
    </w:p>
    <w:p w:rsidR="000D3CAA" w:rsidRPr="00705489" w:rsidRDefault="000D3CAA" w:rsidP="000D3CAA">
      <w:pPr>
        <w:ind w:firstLine="708"/>
        <w:jc w:val="both"/>
        <w:rPr>
          <w:sz w:val="28"/>
          <w:szCs w:val="28"/>
        </w:rPr>
      </w:pPr>
      <w:r w:rsidRPr="00705489">
        <w:rPr>
          <w:sz w:val="28"/>
          <w:szCs w:val="28"/>
        </w:rPr>
        <w:t>Ожидаемое поступление налоговых и неналоговых доходов за 202</w:t>
      </w:r>
      <w:r w:rsidR="005A3AC7">
        <w:rPr>
          <w:sz w:val="28"/>
          <w:szCs w:val="28"/>
        </w:rPr>
        <w:t>3</w:t>
      </w:r>
      <w:r w:rsidRPr="00705489">
        <w:rPr>
          <w:sz w:val="28"/>
          <w:szCs w:val="28"/>
        </w:rPr>
        <w:t xml:space="preserve"> год составит </w:t>
      </w:r>
      <w:r w:rsidR="005A3AC7">
        <w:rPr>
          <w:sz w:val="28"/>
          <w:szCs w:val="28"/>
        </w:rPr>
        <w:t>8</w:t>
      </w:r>
      <w:r w:rsidR="00AC6B26">
        <w:rPr>
          <w:sz w:val="28"/>
          <w:szCs w:val="28"/>
        </w:rPr>
        <w:t>,</w:t>
      </w:r>
      <w:r w:rsidR="005A3AC7">
        <w:rPr>
          <w:sz w:val="28"/>
          <w:szCs w:val="28"/>
        </w:rPr>
        <w:t>28</w:t>
      </w:r>
      <w:r w:rsidRPr="00705489">
        <w:rPr>
          <w:sz w:val="28"/>
          <w:szCs w:val="28"/>
        </w:rPr>
        <w:t xml:space="preserve"> млн. руб. </w:t>
      </w:r>
    </w:p>
    <w:p w:rsidR="000D3CAA" w:rsidRPr="00705489" w:rsidRDefault="000D3CAA" w:rsidP="000D3CAA">
      <w:pPr>
        <w:ind w:firstLine="708"/>
        <w:jc w:val="both"/>
        <w:rPr>
          <w:sz w:val="28"/>
          <w:szCs w:val="28"/>
        </w:rPr>
      </w:pPr>
      <w:r w:rsidRPr="00705489">
        <w:rPr>
          <w:sz w:val="28"/>
          <w:szCs w:val="28"/>
        </w:rPr>
        <w:t>Безвозмездные поступления за 202</w:t>
      </w:r>
      <w:r w:rsidR="005A3AC7">
        <w:rPr>
          <w:sz w:val="28"/>
          <w:szCs w:val="28"/>
        </w:rPr>
        <w:t>3</w:t>
      </w:r>
      <w:r w:rsidRPr="00705489">
        <w:rPr>
          <w:sz w:val="28"/>
          <w:szCs w:val="28"/>
        </w:rPr>
        <w:t xml:space="preserve"> год составят </w:t>
      </w:r>
      <w:r w:rsidR="005A3AC7">
        <w:rPr>
          <w:sz w:val="28"/>
          <w:szCs w:val="28"/>
        </w:rPr>
        <w:t>47</w:t>
      </w:r>
      <w:r w:rsidR="00AC6B26">
        <w:rPr>
          <w:sz w:val="28"/>
          <w:szCs w:val="28"/>
        </w:rPr>
        <w:t>,</w:t>
      </w:r>
      <w:r w:rsidR="005A3AC7">
        <w:rPr>
          <w:sz w:val="28"/>
          <w:szCs w:val="28"/>
        </w:rPr>
        <w:t>93</w:t>
      </w:r>
      <w:r w:rsidRPr="00705489">
        <w:rPr>
          <w:sz w:val="28"/>
          <w:szCs w:val="28"/>
        </w:rPr>
        <w:t xml:space="preserve"> млн. руб. </w:t>
      </w:r>
      <w:r w:rsidR="005A3AC7">
        <w:rPr>
          <w:sz w:val="28"/>
          <w:szCs w:val="28"/>
        </w:rPr>
        <w:t xml:space="preserve">Уменьшение </w:t>
      </w:r>
      <w:r w:rsidRPr="00705489">
        <w:rPr>
          <w:sz w:val="28"/>
          <w:szCs w:val="28"/>
        </w:rPr>
        <w:t>безвозмездных поступлений по сравнению с 202</w:t>
      </w:r>
      <w:r w:rsidR="005A3AC7">
        <w:rPr>
          <w:sz w:val="28"/>
          <w:szCs w:val="28"/>
        </w:rPr>
        <w:t>2</w:t>
      </w:r>
      <w:r w:rsidRPr="00705489">
        <w:rPr>
          <w:sz w:val="28"/>
          <w:szCs w:val="28"/>
        </w:rPr>
        <w:t xml:space="preserve"> годом составит </w:t>
      </w:r>
      <w:r w:rsidR="005A3AC7">
        <w:rPr>
          <w:sz w:val="28"/>
          <w:szCs w:val="28"/>
        </w:rPr>
        <w:t>7</w:t>
      </w:r>
      <w:r w:rsidR="00AC6B26">
        <w:rPr>
          <w:sz w:val="28"/>
          <w:szCs w:val="28"/>
        </w:rPr>
        <w:t>,</w:t>
      </w:r>
      <w:r w:rsidR="005A3AC7">
        <w:rPr>
          <w:sz w:val="28"/>
          <w:szCs w:val="28"/>
        </w:rPr>
        <w:t>6</w:t>
      </w:r>
      <w:r w:rsidR="00AC6B26">
        <w:rPr>
          <w:sz w:val="28"/>
          <w:szCs w:val="28"/>
        </w:rPr>
        <w:t>%</w:t>
      </w:r>
      <w:r w:rsidRPr="00705489">
        <w:rPr>
          <w:sz w:val="28"/>
          <w:szCs w:val="28"/>
        </w:rPr>
        <w:t>.</w:t>
      </w:r>
    </w:p>
    <w:p w:rsidR="000D3CAA" w:rsidRPr="00705489" w:rsidRDefault="000D3CAA" w:rsidP="000D3CAA">
      <w:pPr>
        <w:ind w:firstLine="708"/>
        <w:jc w:val="both"/>
        <w:rPr>
          <w:sz w:val="28"/>
          <w:szCs w:val="28"/>
        </w:rPr>
      </w:pPr>
      <w:r w:rsidRPr="00705489">
        <w:rPr>
          <w:sz w:val="28"/>
          <w:szCs w:val="28"/>
        </w:rPr>
        <w:t xml:space="preserve">Ожидаемое исполнение расходной части бюджета </w:t>
      </w:r>
      <w:r w:rsidR="00AC6B26">
        <w:rPr>
          <w:sz w:val="28"/>
          <w:szCs w:val="28"/>
        </w:rPr>
        <w:t xml:space="preserve">Никольского ГП </w:t>
      </w:r>
      <w:r w:rsidRPr="00705489">
        <w:rPr>
          <w:sz w:val="28"/>
          <w:szCs w:val="28"/>
        </w:rPr>
        <w:t xml:space="preserve">составит </w:t>
      </w:r>
      <w:r w:rsidR="005A3AC7">
        <w:rPr>
          <w:sz w:val="28"/>
          <w:szCs w:val="28"/>
        </w:rPr>
        <w:t>59</w:t>
      </w:r>
      <w:r w:rsidR="00AC6B26">
        <w:rPr>
          <w:sz w:val="28"/>
          <w:szCs w:val="28"/>
        </w:rPr>
        <w:t>,</w:t>
      </w:r>
      <w:r w:rsidR="005A3AC7">
        <w:rPr>
          <w:sz w:val="28"/>
          <w:szCs w:val="28"/>
        </w:rPr>
        <w:t>57</w:t>
      </w:r>
      <w:r w:rsidRPr="00705489">
        <w:rPr>
          <w:sz w:val="28"/>
          <w:szCs w:val="28"/>
        </w:rPr>
        <w:t xml:space="preserve"> млн. руб. </w:t>
      </w:r>
    </w:p>
    <w:p w:rsidR="000D3CAA" w:rsidRPr="00705489" w:rsidRDefault="000D3CAA" w:rsidP="000D3CAA">
      <w:pPr>
        <w:ind w:firstLine="708"/>
        <w:jc w:val="both"/>
        <w:rPr>
          <w:sz w:val="28"/>
          <w:szCs w:val="28"/>
        </w:rPr>
      </w:pPr>
      <w:r w:rsidRPr="00705489">
        <w:rPr>
          <w:sz w:val="28"/>
          <w:szCs w:val="28"/>
        </w:rPr>
        <w:t xml:space="preserve">Дефицит бюджета </w:t>
      </w:r>
      <w:r w:rsidR="00AC6B26">
        <w:rPr>
          <w:sz w:val="28"/>
          <w:szCs w:val="28"/>
        </w:rPr>
        <w:t xml:space="preserve">Никольского ГП </w:t>
      </w:r>
      <w:r w:rsidRPr="00705489">
        <w:rPr>
          <w:sz w:val="28"/>
          <w:szCs w:val="28"/>
        </w:rPr>
        <w:t>в 202</w:t>
      </w:r>
      <w:r w:rsidR="005A3AC7">
        <w:rPr>
          <w:sz w:val="28"/>
          <w:szCs w:val="28"/>
        </w:rPr>
        <w:t>3</w:t>
      </w:r>
      <w:r w:rsidRPr="00705489">
        <w:rPr>
          <w:sz w:val="28"/>
          <w:szCs w:val="28"/>
        </w:rPr>
        <w:t xml:space="preserve"> году составит </w:t>
      </w:r>
      <w:r w:rsidR="005A3AC7">
        <w:rPr>
          <w:sz w:val="28"/>
          <w:szCs w:val="28"/>
        </w:rPr>
        <w:t>3</w:t>
      </w:r>
      <w:r w:rsidR="00BE157C">
        <w:rPr>
          <w:sz w:val="28"/>
          <w:szCs w:val="28"/>
        </w:rPr>
        <w:t>,</w:t>
      </w:r>
      <w:r w:rsidR="005A3AC7">
        <w:rPr>
          <w:sz w:val="28"/>
          <w:szCs w:val="28"/>
        </w:rPr>
        <w:t>1</w:t>
      </w:r>
      <w:r w:rsidRPr="00705489">
        <w:rPr>
          <w:sz w:val="28"/>
          <w:szCs w:val="28"/>
        </w:rPr>
        <w:t xml:space="preserve"> млн. руб. Источником финансирования дефицита бюджета являются остатки средств бюджета по состоянию на 01.01.202</w:t>
      </w:r>
      <w:r w:rsidR="005A3AC7">
        <w:rPr>
          <w:sz w:val="28"/>
          <w:szCs w:val="28"/>
        </w:rPr>
        <w:t>3</w:t>
      </w:r>
      <w:r w:rsidRPr="00705489">
        <w:rPr>
          <w:sz w:val="28"/>
          <w:szCs w:val="28"/>
        </w:rPr>
        <w:t xml:space="preserve"> года.</w:t>
      </w:r>
    </w:p>
    <w:p w:rsidR="000D3CAA" w:rsidRPr="00705489" w:rsidRDefault="000D3CAA" w:rsidP="000D3CAA">
      <w:pPr>
        <w:ind w:firstLine="708"/>
        <w:jc w:val="both"/>
        <w:rPr>
          <w:color w:val="000000"/>
          <w:sz w:val="28"/>
          <w:szCs w:val="28"/>
        </w:rPr>
      </w:pPr>
      <w:r w:rsidRPr="00705489">
        <w:rPr>
          <w:sz w:val="28"/>
          <w:szCs w:val="28"/>
        </w:rPr>
        <w:t xml:space="preserve">Для формирования параметров бюджета </w:t>
      </w:r>
      <w:r w:rsidR="00BE157C">
        <w:rPr>
          <w:sz w:val="28"/>
          <w:szCs w:val="28"/>
        </w:rPr>
        <w:t xml:space="preserve">Никольского ГП </w:t>
      </w:r>
      <w:r w:rsidRPr="00705489">
        <w:rPr>
          <w:sz w:val="28"/>
          <w:szCs w:val="28"/>
        </w:rPr>
        <w:t xml:space="preserve">на среднесрочный период, в качестве основного был применен базовый </w:t>
      </w:r>
      <w:r w:rsidRPr="00705489">
        <w:rPr>
          <w:color w:val="000000"/>
          <w:sz w:val="28"/>
          <w:szCs w:val="28"/>
        </w:rPr>
        <w:t>вариант.</w:t>
      </w:r>
    </w:p>
    <w:p w:rsidR="000D3CAA" w:rsidRPr="00705489" w:rsidRDefault="000D3CAA" w:rsidP="000D3CAA">
      <w:pPr>
        <w:ind w:firstLine="708"/>
        <w:jc w:val="both"/>
        <w:rPr>
          <w:sz w:val="28"/>
          <w:szCs w:val="28"/>
        </w:rPr>
      </w:pPr>
      <w:r w:rsidRPr="00705489">
        <w:rPr>
          <w:sz w:val="28"/>
          <w:szCs w:val="28"/>
        </w:rPr>
        <w:t>Для расчета налога на доходы физических лиц применен темп роста фонда заработной платы, в % к предыдущему году по базовому сценарию (вариант 2): в 202</w:t>
      </w:r>
      <w:r w:rsidR="005A3AC7">
        <w:rPr>
          <w:sz w:val="28"/>
          <w:szCs w:val="28"/>
        </w:rPr>
        <w:t>4</w:t>
      </w:r>
      <w:r w:rsidRPr="00705489">
        <w:rPr>
          <w:sz w:val="28"/>
          <w:szCs w:val="28"/>
        </w:rPr>
        <w:t xml:space="preserve"> г. – 10</w:t>
      </w:r>
      <w:r w:rsidR="005A3AC7">
        <w:rPr>
          <w:sz w:val="28"/>
          <w:szCs w:val="28"/>
        </w:rPr>
        <w:t>7,6 % к предыдущему году, в 2025</w:t>
      </w:r>
      <w:r w:rsidRPr="00705489">
        <w:rPr>
          <w:sz w:val="28"/>
          <w:szCs w:val="28"/>
        </w:rPr>
        <w:t>г. – 107,</w:t>
      </w:r>
      <w:r w:rsidR="005A3AC7">
        <w:rPr>
          <w:sz w:val="28"/>
          <w:szCs w:val="28"/>
        </w:rPr>
        <w:t>1</w:t>
      </w:r>
      <w:r w:rsidRPr="00705489">
        <w:rPr>
          <w:sz w:val="28"/>
          <w:szCs w:val="28"/>
        </w:rPr>
        <w:t>%, в 202</w:t>
      </w:r>
      <w:r w:rsidR="005A3AC7">
        <w:rPr>
          <w:sz w:val="28"/>
          <w:szCs w:val="28"/>
        </w:rPr>
        <w:t>6</w:t>
      </w:r>
      <w:r w:rsidRPr="00705489">
        <w:rPr>
          <w:sz w:val="28"/>
          <w:szCs w:val="28"/>
        </w:rPr>
        <w:t>г. – 10</w:t>
      </w:r>
      <w:r w:rsidR="005A3AC7">
        <w:rPr>
          <w:sz w:val="28"/>
          <w:szCs w:val="28"/>
        </w:rPr>
        <w:t>8</w:t>
      </w:r>
      <w:r w:rsidRPr="00705489">
        <w:rPr>
          <w:sz w:val="28"/>
          <w:szCs w:val="28"/>
        </w:rPr>
        <w:t>,1% с корректировкой на единовременные поступления налога. Расчет прогноза налоговых доходов на 202</w:t>
      </w:r>
      <w:r w:rsidR="005A3AC7">
        <w:rPr>
          <w:sz w:val="28"/>
          <w:szCs w:val="28"/>
        </w:rPr>
        <w:t>4</w:t>
      </w:r>
      <w:r w:rsidRPr="00705489">
        <w:rPr>
          <w:sz w:val="28"/>
          <w:szCs w:val="28"/>
        </w:rPr>
        <w:t>-202</w:t>
      </w:r>
      <w:r w:rsidR="005A3AC7">
        <w:rPr>
          <w:sz w:val="28"/>
          <w:szCs w:val="28"/>
        </w:rPr>
        <w:t>6</w:t>
      </w:r>
      <w:r w:rsidRPr="00705489">
        <w:rPr>
          <w:sz w:val="28"/>
          <w:szCs w:val="28"/>
        </w:rPr>
        <w:t xml:space="preserve"> годы проведен с у</w:t>
      </w:r>
      <w:r w:rsidR="005A3AC7">
        <w:rPr>
          <w:sz w:val="28"/>
          <w:szCs w:val="28"/>
        </w:rPr>
        <w:t>четом анализа поступлений за 2020</w:t>
      </w:r>
      <w:r w:rsidRPr="00705489">
        <w:rPr>
          <w:sz w:val="28"/>
          <w:szCs w:val="28"/>
        </w:rPr>
        <w:t xml:space="preserve"> – 202</w:t>
      </w:r>
      <w:r w:rsidR="005A3AC7">
        <w:rPr>
          <w:sz w:val="28"/>
          <w:szCs w:val="28"/>
        </w:rPr>
        <w:t>2</w:t>
      </w:r>
      <w:r w:rsidRPr="00705489">
        <w:rPr>
          <w:sz w:val="28"/>
          <w:szCs w:val="28"/>
        </w:rPr>
        <w:t xml:space="preserve"> годы и ожидаемого поступления в 202</w:t>
      </w:r>
      <w:r w:rsidR="005A3AC7">
        <w:rPr>
          <w:sz w:val="28"/>
          <w:szCs w:val="28"/>
        </w:rPr>
        <w:t>3</w:t>
      </w:r>
      <w:r w:rsidRPr="00705489">
        <w:rPr>
          <w:sz w:val="28"/>
          <w:szCs w:val="28"/>
        </w:rPr>
        <w:t xml:space="preserve"> году.</w:t>
      </w:r>
    </w:p>
    <w:p w:rsidR="000D3CAA" w:rsidRPr="00705489" w:rsidRDefault="000D3CAA" w:rsidP="000D3CAA">
      <w:pPr>
        <w:ind w:right="6" w:firstLine="851"/>
        <w:jc w:val="both"/>
        <w:rPr>
          <w:sz w:val="28"/>
          <w:szCs w:val="28"/>
        </w:rPr>
      </w:pPr>
      <w:r w:rsidRPr="00705489">
        <w:rPr>
          <w:sz w:val="28"/>
          <w:szCs w:val="28"/>
        </w:rPr>
        <w:t>По неналоговым дох</w:t>
      </w:r>
      <w:r w:rsidR="005A3AC7">
        <w:rPr>
          <w:sz w:val="28"/>
          <w:szCs w:val="28"/>
        </w:rPr>
        <w:t>одам прогноз поступлений на 2024-2026</w:t>
      </w:r>
      <w:r w:rsidRPr="00705489">
        <w:rPr>
          <w:sz w:val="28"/>
          <w:szCs w:val="28"/>
        </w:rPr>
        <w:t xml:space="preserve"> годы составлен главными администраторами доходов местных бюджетов.</w:t>
      </w:r>
    </w:p>
    <w:p w:rsidR="000D3CAA" w:rsidRPr="00705489" w:rsidRDefault="000D3CAA" w:rsidP="000D3CAA">
      <w:pPr>
        <w:ind w:firstLine="709"/>
        <w:jc w:val="both"/>
        <w:rPr>
          <w:sz w:val="28"/>
          <w:szCs w:val="28"/>
        </w:rPr>
      </w:pPr>
      <w:r w:rsidRPr="00705489">
        <w:rPr>
          <w:sz w:val="28"/>
          <w:szCs w:val="28"/>
        </w:rPr>
        <w:t xml:space="preserve">Проект бюджета </w:t>
      </w:r>
      <w:r w:rsidR="00BE157C">
        <w:rPr>
          <w:sz w:val="28"/>
          <w:szCs w:val="28"/>
        </w:rPr>
        <w:t xml:space="preserve">Никольского ГП </w:t>
      </w:r>
      <w:r w:rsidRPr="00705489">
        <w:rPr>
          <w:sz w:val="28"/>
          <w:szCs w:val="28"/>
        </w:rPr>
        <w:t>на 202</w:t>
      </w:r>
      <w:r w:rsidR="005A3AC7">
        <w:rPr>
          <w:sz w:val="28"/>
          <w:szCs w:val="28"/>
        </w:rPr>
        <w:t>4</w:t>
      </w:r>
      <w:r w:rsidRPr="00705489">
        <w:rPr>
          <w:sz w:val="28"/>
          <w:szCs w:val="28"/>
        </w:rPr>
        <w:t xml:space="preserve"> - 202</w:t>
      </w:r>
      <w:r w:rsidR="005A3AC7">
        <w:rPr>
          <w:sz w:val="28"/>
          <w:szCs w:val="28"/>
        </w:rPr>
        <w:t>6</w:t>
      </w:r>
      <w:r w:rsidRPr="00705489">
        <w:rPr>
          <w:sz w:val="28"/>
          <w:szCs w:val="28"/>
        </w:rPr>
        <w:t xml:space="preserve"> годы рассчитан без дефицита.</w:t>
      </w:r>
    </w:p>
    <w:p w:rsidR="008A5B81" w:rsidRPr="00705489" w:rsidRDefault="008A5B81" w:rsidP="00CA7392">
      <w:pPr>
        <w:ind w:firstLine="567"/>
        <w:jc w:val="both"/>
        <w:rPr>
          <w:sz w:val="28"/>
          <w:szCs w:val="28"/>
        </w:rPr>
      </w:pPr>
    </w:p>
    <w:p w:rsidR="00121164" w:rsidRPr="00705489" w:rsidRDefault="009A1494" w:rsidP="00610F44">
      <w:pPr>
        <w:pStyle w:val="3"/>
        <w:numPr>
          <w:ilvl w:val="0"/>
          <w:numId w:val="24"/>
        </w:numPr>
        <w:ind w:hanging="2487"/>
        <w:jc w:val="center"/>
        <w:rPr>
          <w:b/>
          <w:sz w:val="28"/>
          <w:szCs w:val="28"/>
        </w:rPr>
      </w:pPr>
      <w:r w:rsidRPr="00705489">
        <w:rPr>
          <w:b/>
          <w:sz w:val="28"/>
          <w:szCs w:val="28"/>
          <w:lang w:val="ru-RU"/>
        </w:rPr>
        <w:t xml:space="preserve">Рынок труда </w:t>
      </w:r>
      <w:r w:rsidR="00573E14" w:rsidRPr="00705489">
        <w:rPr>
          <w:b/>
          <w:sz w:val="28"/>
          <w:szCs w:val="28"/>
        </w:rPr>
        <w:t>и занятость</w:t>
      </w:r>
      <w:r w:rsidR="00BD2CD5" w:rsidRPr="00705489">
        <w:rPr>
          <w:b/>
          <w:sz w:val="28"/>
          <w:szCs w:val="28"/>
          <w:lang w:val="ru-RU"/>
        </w:rPr>
        <w:t xml:space="preserve"> населения</w:t>
      </w:r>
    </w:p>
    <w:p w:rsidR="00BD2CD5" w:rsidRPr="00705489" w:rsidRDefault="00BD2CD5" w:rsidP="00BD2CD5">
      <w:pPr>
        <w:pStyle w:val="3"/>
        <w:ind w:left="2487" w:firstLine="0"/>
        <w:rPr>
          <w:b/>
          <w:sz w:val="28"/>
          <w:szCs w:val="28"/>
        </w:rPr>
      </w:pPr>
    </w:p>
    <w:p w:rsidR="00C00B14" w:rsidRPr="00705489" w:rsidRDefault="00C00B14" w:rsidP="00C00B14">
      <w:pPr>
        <w:ind w:firstLine="567"/>
        <w:jc w:val="both"/>
        <w:rPr>
          <w:color w:val="030000"/>
          <w:sz w:val="28"/>
          <w:szCs w:val="28"/>
        </w:rPr>
      </w:pPr>
      <w:r w:rsidRPr="00705489">
        <w:rPr>
          <w:rFonts w:eastAsia="SimSun"/>
          <w:sz w:val="28"/>
          <w:szCs w:val="28"/>
          <w:lang w:eastAsia="zh-CN" w:bidi="hi-IN"/>
        </w:rPr>
        <w:t>По итогам 202</w:t>
      </w:r>
      <w:r w:rsidR="005A3AC7">
        <w:rPr>
          <w:rFonts w:eastAsia="SimSun"/>
          <w:sz w:val="28"/>
          <w:szCs w:val="28"/>
          <w:lang w:eastAsia="zh-CN" w:bidi="hi-IN"/>
        </w:rPr>
        <w:t>2</w:t>
      </w:r>
      <w:r w:rsidRPr="00705489">
        <w:rPr>
          <w:rFonts w:eastAsia="SimSun"/>
          <w:sz w:val="28"/>
          <w:szCs w:val="28"/>
          <w:lang w:eastAsia="zh-CN" w:bidi="hi-IN"/>
        </w:rPr>
        <w:t xml:space="preserve"> года уровень регистрируемой безработицы по </w:t>
      </w:r>
      <w:r w:rsidR="00BE157C">
        <w:rPr>
          <w:sz w:val="28"/>
          <w:szCs w:val="28"/>
        </w:rPr>
        <w:t xml:space="preserve">Никольскому </w:t>
      </w:r>
      <w:r w:rsidRPr="00705489">
        <w:rPr>
          <w:rFonts w:eastAsia="SimSun"/>
          <w:sz w:val="28"/>
          <w:szCs w:val="28"/>
          <w:lang w:eastAsia="zh-CN" w:bidi="hi-IN"/>
        </w:rPr>
        <w:t>ГП имел значение 0,</w:t>
      </w:r>
      <w:r w:rsidR="00BE157C">
        <w:rPr>
          <w:rFonts w:eastAsia="SimSun"/>
          <w:sz w:val="28"/>
          <w:szCs w:val="28"/>
          <w:lang w:eastAsia="zh-CN" w:bidi="hi-IN"/>
        </w:rPr>
        <w:t>14</w:t>
      </w:r>
      <w:r w:rsidRPr="00705489">
        <w:rPr>
          <w:rFonts w:eastAsia="SimSun"/>
          <w:sz w:val="28"/>
          <w:szCs w:val="28"/>
          <w:lang w:eastAsia="zh-CN" w:bidi="hi-IN"/>
        </w:rPr>
        <w:t>%, что по сравнению с началом 202</w:t>
      </w:r>
      <w:r w:rsidR="005A3AC7">
        <w:rPr>
          <w:rFonts w:eastAsia="SimSun"/>
          <w:sz w:val="28"/>
          <w:szCs w:val="28"/>
          <w:lang w:eastAsia="zh-CN" w:bidi="hi-IN"/>
        </w:rPr>
        <w:t>2</w:t>
      </w:r>
      <w:r w:rsidRPr="00705489">
        <w:rPr>
          <w:rFonts w:eastAsia="SimSun"/>
          <w:sz w:val="28"/>
          <w:szCs w:val="28"/>
          <w:lang w:eastAsia="zh-CN" w:bidi="hi-IN"/>
        </w:rPr>
        <w:t xml:space="preserve"> года ниже на 0,</w:t>
      </w:r>
      <w:r w:rsidR="00BE157C">
        <w:rPr>
          <w:rFonts w:eastAsia="SimSun"/>
          <w:sz w:val="28"/>
          <w:szCs w:val="28"/>
          <w:lang w:eastAsia="zh-CN" w:bidi="hi-IN"/>
        </w:rPr>
        <w:t>01</w:t>
      </w:r>
      <w:r w:rsidRPr="00705489">
        <w:rPr>
          <w:rFonts w:eastAsia="SimSun"/>
          <w:sz w:val="28"/>
          <w:szCs w:val="28"/>
          <w:lang w:eastAsia="zh-CN" w:bidi="hi-IN"/>
        </w:rPr>
        <w:t xml:space="preserve"> процентных пункта (далее – п.п.). Численность официально зарегистрированных безработных по сравнению с началом</w:t>
      </w:r>
      <w:r w:rsidR="00436F7E" w:rsidRPr="00705489">
        <w:rPr>
          <w:rFonts w:eastAsia="SimSun"/>
          <w:sz w:val="28"/>
          <w:szCs w:val="28"/>
          <w:lang w:eastAsia="zh-CN" w:bidi="hi-IN"/>
        </w:rPr>
        <w:t xml:space="preserve"> отчетного </w:t>
      </w:r>
      <w:r w:rsidRPr="00705489">
        <w:rPr>
          <w:rFonts w:eastAsia="SimSun"/>
          <w:sz w:val="28"/>
          <w:szCs w:val="28"/>
          <w:lang w:eastAsia="zh-CN" w:bidi="hi-IN"/>
        </w:rPr>
        <w:t xml:space="preserve">года </w:t>
      </w:r>
      <w:r w:rsidR="00BE157C">
        <w:rPr>
          <w:rFonts w:eastAsia="SimSun"/>
          <w:sz w:val="28"/>
          <w:szCs w:val="28"/>
          <w:lang w:eastAsia="zh-CN" w:bidi="hi-IN"/>
        </w:rPr>
        <w:t xml:space="preserve">не изменилась и составила </w:t>
      </w:r>
      <w:r w:rsidR="00E34650">
        <w:rPr>
          <w:rFonts w:eastAsia="SimSun"/>
          <w:sz w:val="28"/>
          <w:szCs w:val="28"/>
          <w:lang w:eastAsia="zh-CN" w:bidi="hi-IN"/>
        </w:rPr>
        <w:t>4</w:t>
      </w:r>
      <w:r w:rsidRPr="00705489">
        <w:rPr>
          <w:rFonts w:eastAsia="SimSun"/>
          <w:sz w:val="28"/>
          <w:szCs w:val="28"/>
          <w:lang w:eastAsia="zh-CN" w:bidi="hi-IN"/>
        </w:rPr>
        <w:t xml:space="preserve"> безработных гражданина.</w:t>
      </w:r>
      <w:r w:rsidRPr="00705489">
        <w:rPr>
          <w:color w:val="030000"/>
          <w:sz w:val="28"/>
          <w:szCs w:val="28"/>
        </w:rPr>
        <w:t xml:space="preserve"> Сформированный для трудоустройства ищущих работу и безработных граждан «банк вакансий» за год насчитывал информацию о </w:t>
      </w:r>
      <w:r w:rsidR="00BE157C">
        <w:rPr>
          <w:color w:val="030000"/>
          <w:sz w:val="28"/>
          <w:szCs w:val="28"/>
        </w:rPr>
        <w:t>8</w:t>
      </w:r>
      <w:r w:rsidRPr="00705489">
        <w:rPr>
          <w:color w:val="030000"/>
          <w:sz w:val="28"/>
          <w:szCs w:val="28"/>
        </w:rPr>
        <w:t xml:space="preserve"> свободных рабочих местах.</w:t>
      </w:r>
    </w:p>
    <w:p w:rsidR="00C00B14" w:rsidRPr="00705489" w:rsidRDefault="00C00B14" w:rsidP="00C00B14">
      <w:pPr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705489">
        <w:rPr>
          <w:color w:val="030000"/>
          <w:sz w:val="28"/>
          <w:szCs w:val="28"/>
        </w:rPr>
        <w:t xml:space="preserve">Снижение деловой активности предприятий лесопромышленного комплекса обусловленной экономическим кризисом </w:t>
      </w:r>
      <w:r w:rsidR="00436F7E" w:rsidRPr="00705489">
        <w:rPr>
          <w:color w:val="030000"/>
          <w:sz w:val="28"/>
          <w:szCs w:val="28"/>
        </w:rPr>
        <w:t xml:space="preserve">2022 года </w:t>
      </w:r>
      <w:r w:rsidRPr="00705489">
        <w:rPr>
          <w:color w:val="030000"/>
          <w:sz w:val="28"/>
          <w:szCs w:val="28"/>
        </w:rPr>
        <w:t>привело к высвобождению работников, изменениям структуры занятости</w:t>
      </w:r>
      <w:r w:rsidR="003D7232" w:rsidRPr="00705489">
        <w:rPr>
          <w:color w:val="030000"/>
          <w:sz w:val="28"/>
          <w:szCs w:val="28"/>
        </w:rPr>
        <w:t xml:space="preserve"> </w:t>
      </w:r>
      <w:r w:rsidR="003D7232" w:rsidRPr="00705489">
        <w:rPr>
          <w:sz w:val="28"/>
          <w:szCs w:val="28"/>
        </w:rPr>
        <w:t>(введение режимов неполного рабочего времени, простоя/приостановки).</w:t>
      </w:r>
      <w:r w:rsidRPr="00705489">
        <w:rPr>
          <w:color w:val="030000"/>
          <w:sz w:val="28"/>
          <w:szCs w:val="28"/>
        </w:rPr>
        <w:t xml:space="preserve"> В связи, с поэтапным массовым высвобождением работников на крупн</w:t>
      </w:r>
      <w:r w:rsidR="00436F7E" w:rsidRPr="00705489">
        <w:rPr>
          <w:color w:val="030000"/>
          <w:sz w:val="28"/>
          <w:szCs w:val="28"/>
        </w:rPr>
        <w:t>ом</w:t>
      </w:r>
      <w:r w:rsidRPr="00705489">
        <w:rPr>
          <w:color w:val="030000"/>
          <w:sz w:val="28"/>
          <w:szCs w:val="28"/>
        </w:rPr>
        <w:t xml:space="preserve"> предприяти</w:t>
      </w:r>
      <w:r w:rsidR="00436F7E" w:rsidRPr="00705489">
        <w:rPr>
          <w:color w:val="030000"/>
          <w:sz w:val="28"/>
          <w:szCs w:val="28"/>
        </w:rPr>
        <w:t>и</w:t>
      </w:r>
      <w:r w:rsidRPr="00705489">
        <w:rPr>
          <w:color w:val="030000"/>
          <w:sz w:val="28"/>
          <w:szCs w:val="28"/>
        </w:rPr>
        <w:t xml:space="preserve"> до конца </w:t>
      </w:r>
      <w:r w:rsidR="00D143AC" w:rsidRPr="00705489">
        <w:rPr>
          <w:color w:val="030000"/>
          <w:sz w:val="28"/>
          <w:szCs w:val="28"/>
        </w:rPr>
        <w:t>2022</w:t>
      </w:r>
      <w:r w:rsidRPr="00705489">
        <w:rPr>
          <w:color w:val="030000"/>
          <w:sz w:val="28"/>
          <w:szCs w:val="28"/>
        </w:rPr>
        <w:t xml:space="preserve"> года </w:t>
      </w:r>
      <w:r w:rsidR="00436F7E" w:rsidRPr="00705489">
        <w:rPr>
          <w:color w:val="030000"/>
          <w:sz w:val="28"/>
          <w:szCs w:val="28"/>
        </w:rPr>
        <w:t>повлечет</w:t>
      </w:r>
      <w:r w:rsidRPr="00705489">
        <w:rPr>
          <w:color w:val="030000"/>
          <w:sz w:val="28"/>
          <w:szCs w:val="28"/>
        </w:rPr>
        <w:t xml:space="preserve"> снижение среднегодового значения численности занятых в экономике</w:t>
      </w:r>
      <w:r w:rsidR="00436F7E" w:rsidRPr="00705489">
        <w:rPr>
          <w:color w:val="030000"/>
          <w:sz w:val="28"/>
          <w:szCs w:val="28"/>
        </w:rPr>
        <w:t>,</w:t>
      </w:r>
      <w:r w:rsidRPr="00705489">
        <w:rPr>
          <w:color w:val="030000"/>
          <w:sz w:val="28"/>
          <w:szCs w:val="28"/>
        </w:rPr>
        <w:t xml:space="preserve"> </w:t>
      </w:r>
      <w:r w:rsidRPr="00705489">
        <w:rPr>
          <w:color w:val="030000"/>
          <w:sz w:val="28"/>
          <w:szCs w:val="28"/>
        </w:rPr>
        <w:lastRenderedPageBreak/>
        <w:t xml:space="preserve">по оценочным данным </w:t>
      </w:r>
      <w:r w:rsidR="00D143AC" w:rsidRPr="00705489">
        <w:rPr>
          <w:color w:val="030000"/>
          <w:sz w:val="28"/>
          <w:szCs w:val="28"/>
        </w:rPr>
        <w:t xml:space="preserve">по </w:t>
      </w:r>
      <w:r w:rsidR="00BE157C">
        <w:rPr>
          <w:sz w:val="28"/>
          <w:szCs w:val="28"/>
        </w:rPr>
        <w:t xml:space="preserve">Никольскому </w:t>
      </w:r>
      <w:r w:rsidR="00D143AC" w:rsidRPr="00705489">
        <w:rPr>
          <w:color w:val="030000"/>
          <w:sz w:val="28"/>
          <w:szCs w:val="28"/>
        </w:rPr>
        <w:t>ГП на 50</w:t>
      </w:r>
      <w:r w:rsidR="00BE157C">
        <w:rPr>
          <w:color w:val="030000"/>
          <w:sz w:val="28"/>
          <w:szCs w:val="28"/>
        </w:rPr>
        <w:t>-60</w:t>
      </w:r>
      <w:r w:rsidRPr="00705489">
        <w:rPr>
          <w:color w:val="030000"/>
          <w:sz w:val="28"/>
          <w:szCs w:val="28"/>
        </w:rPr>
        <w:t xml:space="preserve"> человек так как для трудоустройства возможности ограничены.</w:t>
      </w:r>
    </w:p>
    <w:p w:rsidR="00C00B14" w:rsidRPr="00705489" w:rsidRDefault="00BE157C" w:rsidP="00C00B1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C00B14" w:rsidRPr="00705489">
        <w:rPr>
          <w:bCs/>
          <w:sz w:val="28"/>
          <w:szCs w:val="28"/>
        </w:rPr>
        <w:t xml:space="preserve">следствие этого, ожидается, что к концу </w:t>
      </w:r>
      <w:r w:rsidR="005465C2" w:rsidRPr="00705489">
        <w:rPr>
          <w:bCs/>
          <w:sz w:val="28"/>
          <w:szCs w:val="28"/>
        </w:rPr>
        <w:t>202</w:t>
      </w:r>
      <w:r w:rsidR="00E34650">
        <w:rPr>
          <w:bCs/>
          <w:sz w:val="28"/>
          <w:szCs w:val="28"/>
        </w:rPr>
        <w:t>3</w:t>
      </w:r>
      <w:r w:rsidR="00C00B14" w:rsidRPr="00705489">
        <w:rPr>
          <w:bCs/>
          <w:sz w:val="28"/>
          <w:szCs w:val="28"/>
        </w:rPr>
        <w:t xml:space="preserve"> года численность безработных увеличится до </w:t>
      </w:r>
      <w:r>
        <w:rPr>
          <w:bCs/>
          <w:sz w:val="28"/>
          <w:szCs w:val="28"/>
        </w:rPr>
        <w:t>50-55</w:t>
      </w:r>
      <w:r w:rsidR="00C00B14" w:rsidRPr="00705489">
        <w:rPr>
          <w:bCs/>
          <w:sz w:val="28"/>
          <w:szCs w:val="28"/>
        </w:rPr>
        <w:t xml:space="preserve"> человек, уровень безработицы </w:t>
      </w:r>
      <w:r w:rsidR="00D143AC" w:rsidRPr="00705489">
        <w:rPr>
          <w:bCs/>
          <w:sz w:val="28"/>
          <w:szCs w:val="28"/>
        </w:rPr>
        <w:t>возрастет</w:t>
      </w:r>
      <w:r>
        <w:rPr>
          <w:bCs/>
          <w:sz w:val="28"/>
          <w:szCs w:val="28"/>
        </w:rPr>
        <w:t>.</w:t>
      </w:r>
    </w:p>
    <w:p w:rsidR="004D6C59" w:rsidRPr="00705489" w:rsidRDefault="00DE26A3" w:rsidP="00DE26A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05489">
        <w:rPr>
          <w:sz w:val="28"/>
          <w:szCs w:val="28"/>
        </w:rPr>
        <w:t>Согласно данным мониторинга за 202</w:t>
      </w:r>
      <w:r w:rsidR="00E34650">
        <w:rPr>
          <w:sz w:val="28"/>
          <w:szCs w:val="28"/>
        </w:rPr>
        <w:t>2</w:t>
      </w:r>
      <w:r w:rsidRPr="00705489">
        <w:rPr>
          <w:sz w:val="28"/>
          <w:szCs w:val="28"/>
        </w:rPr>
        <w:t xml:space="preserve"> год, проводимым районным отделом государственной статистики, на крупных и средних предприятиях, организациях и учреждениях во всех сферах экономики </w:t>
      </w:r>
      <w:r w:rsidR="00BE157C">
        <w:rPr>
          <w:sz w:val="28"/>
          <w:szCs w:val="28"/>
        </w:rPr>
        <w:t xml:space="preserve">Никольского </w:t>
      </w:r>
      <w:r w:rsidRPr="00705489">
        <w:rPr>
          <w:sz w:val="28"/>
          <w:szCs w:val="28"/>
        </w:rPr>
        <w:t xml:space="preserve">ГП занято </w:t>
      </w:r>
      <w:r w:rsidR="00E34650">
        <w:rPr>
          <w:sz w:val="28"/>
          <w:szCs w:val="28"/>
        </w:rPr>
        <w:t>1 335</w:t>
      </w:r>
      <w:r w:rsidR="00BE157C">
        <w:rPr>
          <w:sz w:val="28"/>
          <w:szCs w:val="28"/>
        </w:rPr>
        <w:t xml:space="preserve"> чел</w:t>
      </w:r>
      <w:r w:rsidRPr="00705489">
        <w:rPr>
          <w:sz w:val="28"/>
          <w:szCs w:val="28"/>
        </w:rPr>
        <w:t>. С</w:t>
      </w:r>
      <w:r w:rsidR="004D6C59" w:rsidRPr="00705489">
        <w:rPr>
          <w:rFonts w:eastAsia="Calibri"/>
          <w:sz w:val="28"/>
          <w:szCs w:val="28"/>
          <w:lang w:eastAsia="en-US"/>
        </w:rPr>
        <w:t xml:space="preserve">реднемесячная номинальная заработная плата </w:t>
      </w:r>
      <w:r w:rsidRPr="00705489">
        <w:rPr>
          <w:rFonts w:eastAsia="Calibri"/>
          <w:sz w:val="28"/>
          <w:szCs w:val="28"/>
          <w:lang w:eastAsia="en-US"/>
        </w:rPr>
        <w:t>за 202</w:t>
      </w:r>
      <w:r w:rsidR="00E34650">
        <w:rPr>
          <w:rFonts w:eastAsia="Calibri"/>
          <w:sz w:val="28"/>
          <w:szCs w:val="28"/>
          <w:lang w:eastAsia="en-US"/>
        </w:rPr>
        <w:t>2</w:t>
      </w:r>
      <w:r w:rsidRPr="00705489">
        <w:rPr>
          <w:rFonts w:eastAsia="Calibri"/>
          <w:sz w:val="28"/>
          <w:szCs w:val="28"/>
          <w:lang w:eastAsia="en-US"/>
        </w:rPr>
        <w:t xml:space="preserve"> год </w:t>
      </w:r>
      <w:r w:rsidR="004D6C59" w:rsidRPr="00705489">
        <w:rPr>
          <w:rFonts w:eastAsia="Calibri"/>
          <w:sz w:val="28"/>
          <w:szCs w:val="28"/>
          <w:lang w:eastAsia="en-US"/>
        </w:rPr>
        <w:t>составила 4</w:t>
      </w:r>
      <w:r w:rsidR="00E34650">
        <w:rPr>
          <w:rFonts w:eastAsia="Calibri"/>
          <w:sz w:val="28"/>
          <w:szCs w:val="28"/>
          <w:lang w:eastAsia="en-US"/>
        </w:rPr>
        <w:t>6 662,</w:t>
      </w:r>
      <w:r w:rsidR="004D6C59" w:rsidRPr="00705489">
        <w:rPr>
          <w:rFonts w:eastAsia="Calibri"/>
          <w:sz w:val="28"/>
          <w:szCs w:val="28"/>
          <w:lang w:eastAsia="en-US"/>
        </w:rPr>
        <w:t>00 руб. По итогам 202</w:t>
      </w:r>
      <w:r w:rsidR="00E34650">
        <w:rPr>
          <w:rFonts w:eastAsia="Calibri"/>
          <w:sz w:val="28"/>
          <w:szCs w:val="28"/>
          <w:lang w:eastAsia="en-US"/>
        </w:rPr>
        <w:t>3</w:t>
      </w:r>
      <w:r w:rsidR="004D6C59" w:rsidRPr="00705489">
        <w:rPr>
          <w:rFonts w:eastAsia="Calibri"/>
          <w:sz w:val="28"/>
          <w:szCs w:val="28"/>
          <w:lang w:eastAsia="en-US"/>
        </w:rPr>
        <w:t xml:space="preserve"> года ожидается увеличение ее размера на </w:t>
      </w:r>
      <w:r w:rsidR="00E34650">
        <w:rPr>
          <w:rFonts w:eastAsia="Calibri"/>
          <w:sz w:val="28"/>
          <w:szCs w:val="28"/>
          <w:lang w:eastAsia="en-US"/>
        </w:rPr>
        <w:t>9</w:t>
      </w:r>
      <w:r w:rsidR="004D6C59" w:rsidRPr="00705489">
        <w:rPr>
          <w:rFonts w:eastAsia="Calibri"/>
          <w:sz w:val="28"/>
          <w:szCs w:val="28"/>
          <w:lang w:eastAsia="en-US"/>
        </w:rPr>
        <w:t>,0% относительно 202</w:t>
      </w:r>
      <w:r w:rsidR="00E34650">
        <w:rPr>
          <w:rFonts w:eastAsia="Calibri"/>
          <w:sz w:val="28"/>
          <w:szCs w:val="28"/>
          <w:lang w:eastAsia="en-US"/>
        </w:rPr>
        <w:t>2</w:t>
      </w:r>
      <w:r w:rsidR="004D6C59" w:rsidRPr="00705489">
        <w:rPr>
          <w:rFonts w:eastAsia="Calibri"/>
          <w:sz w:val="28"/>
          <w:szCs w:val="28"/>
          <w:lang w:eastAsia="en-US"/>
        </w:rPr>
        <w:t xml:space="preserve"> года до уровня </w:t>
      </w:r>
      <w:r w:rsidR="00E34650">
        <w:rPr>
          <w:rFonts w:eastAsia="Calibri"/>
          <w:sz w:val="28"/>
          <w:szCs w:val="28"/>
          <w:lang w:eastAsia="en-US"/>
        </w:rPr>
        <w:t>50 861</w:t>
      </w:r>
      <w:r w:rsidR="00BE157C">
        <w:rPr>
          <w:rFonts w:eastAsia="Calibri"/>
          <w:sz w:val="28"/>
          <w:szCs w:val="28"/>
          <w:lang w:eastAsia="en-US"/>
        </w:rPr>
        <w:t>,</w:t>
      </w:r>
      <w:r w:rsidR="00E34650">
        <w:rPr>
          <w:rFonts w:eastAsia="Calibri"/>
          <w:sz w:val="28"/>
          <w:szCs w:val="28"/>
          <w:lang w:eastAsia="en-US"/>
        </w:rPr>
        <w:t>6</w:t>
      </w:r>
      <w:r w:rsidR="004D6C59" w:rsidRPr="00705489">
        <w:rPr>
          <w:rFonts w:eastAsia="Calibri"/>
          <w:sz w:val="28"/>
          <w:szCs w:val="28"/>
          <w:lang w:eastAsia="en-US"/>
        </w:rPr>
        <w:t>0 руб.</w:t>
      </w:r>
    </w:p>
    <w:p w:rsidR="004D6C59" w:rsidRPr="00705489" w:rsidRDefault="004D6C59" w:rsidP="004D6C59">
      <w:pPr>
        <w:shd w:val="clear" w:color="auto" w:fill="FFFFFF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05489">
        <w:rPr>
          <w:rFonts w:eastAsia="Calibri"/>
          <w:sz w:val="28"/>
          <w:szCs w:val="28"/>
          <w:lang w:eastAsia="en-US"/>
        </w:rPr>
        <w:t xml:space="preserve">В среднесрочном периоде ожидается, что среднемесячная заработная плата будет на уровне 2022 года, за счет роста заработных плат в бюджетном секторе экономики в результате исполнения «майских» Указов Президента РФ. </w:t>
      </w:r>
    </w:p>
    <w:p w:rsidR="004D6C59" w:rsidRPr="00705489" w:rsidRDefault="004D6C59" w:rsidP="004D6C59">
      <w:pPr>
        <w:shd w:val="clear" w:color="auto" w:fill="FFFFFF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05489">
        <w:rPr>
          <w:rFonts w:eastAsia="Calibri"/>
          <w:sz w:val="28"/>
          <w:szCs w:val="28"/>
          <w:lang w:eastAsia="en-US"/>
        </w:rPr>
        <w:t xml:space="preserve">Высвобождение работников предприятий </w:t>
      </w:r>
      <w:r w:rsidR="00BE157C" w:rsidRPr="00705489">
        <w:rPr>
          <w:rFonts w:eastAsia="Calibri"/>
          <w:sz w:val="28"/>
          <w:szCs w:val="28"/>
          <w:lang w:eastAsia="en-US"/>
        </w:rPr>
        <w:t xml:space="preserve">отразится </w:t>
      </w:r>
      <w:r w:rsidRPr="00705489">
        <w:rPr>
          <w:rFonts w:eastAsia="Calibri"/>
          <w:sz w:val="28"/>
          <w:szCs w:val="28"/>
          <w:lang w:eastAsia="en-US"/>
        </w:rPr>
        <w:t>на показателях</w:t>
      </w:r>
      <w:r w:rsidR="00DE26A3" w:rsidRPr="00705489">
        <w:rPr>
          <w:rFonts w:eastAsia="Calibri"/>
          <w:sz w:val="28"/>
          <w:szCs w:val="28"/>
          <w:lang w:eastAsia="en-US"/>
        </w:rPr>
        <w:t xml:space="preserve"> </w:t>
      </w:r>
      <w:r w:rsidRPr="00705489">
        <w:rPr>
          <w:rFonts w:eastAsia="Calibri"/>
          <w:sz w:val="28"/>
          <w:szCs w:val="28"/>
          <w:lang w:eastAsia="en-US"/>
        </w:rPr>
        <w:t>характеризующих состояние экономики в следующем 202</w:t>
      </w:r>
      <w:r w:rsidR="00E34650">
        <w:rPr>
          <w:rFonts w:eastAsia="Calibri"/>
          <w:sz w:val="28"/>
          <w:szCs w:val="28"/>
          <w:lang w:eastAsia="en-US"/>
        </w:rPr>
        <w:t>4</w:t>
      </w:r>
      <w:r w:rsidRPr="00705489">
        <w:rPr>
          <w:rFonts w:eastAsia="Calibri"/>
          <w:sz w:val="28"/>
          <w:szCs w:val="28"/>
          <w:lang w:eastAsia="en-US"/>
        </w:rPr>
        <w:t xml:space="preserve"> году, снизится ССЧ организаций, фонд оплаты труда. Начиная с 202</w:t>
      </w:r>
      <w:r w:rsidR="00E34650">
        <w:rPr>
          <w:rFonts w:eastAsia="Calibri"/>
          <w:sz w:val="28"/>
          <w:szCs w:val="28"/>
          <w:lang w:eastAsia="en-US"/>
        </w:rPr>
        <w:t>5</w:t>
      </w:r>
      <w:r w:rsidRPr="00705489">
        <w:rPr>
          <w:rFonts w:eastAsia="Calibri"/>
          <w:sz w:val="28"/>
          <w:szCs w:val="28"/>
          <w:lang w:eastAsia="en-US"/>
        </w:rPr>
        <w:t xml:space="preserve"> года, по этим показателям ожидается восстановление положительной динамики.  </w:t>
      </w:r>
    </w:p>
    <w:p w:rsidR="00DE26A3" w:rsidRPr="00705489" w:rsidRDefault="00DE26A3" w:rsidP="00DE26A3">
      <w:pPr>
        <w:ind w:firstLine="567"/>
        <w:jc w:val="both"/>
        <w:rPr>
          <w:bCs/>
          <w:sz w:val="28"/>
          <w:szCs w:val="28"/>
        </w:rPr>
      </w:pPr>
      <w:r w:rsidRPr="00705489">
        <w:rPr>
          <w:bCs/>
          <w:sz w:val="28"/>
          <w:szCs w:val="28"/>
        </w:rPr>
        <w:t xml:space="preserve">При постепенном восстановлении экономических процессов в среднесрочной перспективе к концу прогнозного периода ситуация на рынке труда стабилизируется, численность безработных граждан и уровень безработицы  будут иметь тенденцию к снижению. </w:t>
      </w:r>
    </w:p>
    <w:p w:rsidR="004D6C59" w:rsidRPr="00705489" w:rsidRDefault="004D6C59" w:rsidP="004D6C59">
      <w:pPr>
        <w:shd w:val="clear" w:color="auto" w:fill="FFFFFF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D2CD5" w:rsidRPr="00705489" w:rsidRDefault="00041647" w:rsidP="00610F44">
      <w:pPr>
        <w:pStyle w:val="3"/>
        <w:numPr>
          <w:ilvl w:val="0"/>
          <w:numId w:val="24"/>
        </w:numPr>
        <w:ind w:left="0" w:firstLine="0"/>
        <w:jc w:val="center"/>
        <w:rPr>
          <w:b/>
          <w:sz w:val="28"/>
          <w:szCs w:val="28"/>
        </w:rPr>
      </w:pPr>
      <w:r w:rsidRPr="00705489">
        <w:rPr>
          <w:b/>
          <w:sz w:val="28"/>
          <w:szCs w:val="28"/>
        </w:rPr>
        <w:t>Перечень основных проблемных вопросов развития</w:t>
      </w:r>
    </w:p>
    <w:p w:rsidR="00BD2CD5" w:rsidRPr="00705489" w:rsidRDefault="00041647" w:rsidP="00BD2CD5">
      <w:pPr>
        <w:pStyle w:val="3"/>
        <w:ind w:firstLine="0"/>
        <w:jc w:val="center"/>
        <w:rPr>
          <w:b/>
          <w:sz w:val="28"/>
          <w:szCs w:val="28"/>
        </w:rPr>
      </w:pPr>
      <w:r w:rsidRPr="00705489">
        <w:rPr>
          <w:b/>
          <w:sz w:val="28"/>
          <w:szCs w:val="28"/>
        </w:rPr>
        <w:t xml:space="preserve">муниципального образования, сдерживающих его </w:t>
      </w:r>
    </w:p>
    <w:p w:rsidR="00121164" w:rsidRPr="00705489" w:rsidRDefault="00041647" w:rsidP="00BD2CD5">
      <w:pPr>
        <w:pStyle w:val="3"/>
        <w:ind w:firstLine="0"/>
        <w:jc w:val="center"/>
        <w:rPr>
          <w:b/>
          <w:sz w:val="28"/>
          <w:szCs w:val="28"/>
        </w:rPr>
      </w:pPr>
      <w:r w:rsidRPr="00705489">
        <w:rPr>
          <w:b/>
          <w:sz w:val="28"/>
          <w:szCs w:val="28"/>
        </w:rPr>
        <w:t>социально-экономическое развитие</w:t>
      </w:r>
    </w:p>
    <w:p w:rsidR="00BD2CD5" w:rsidRPr="00705489" w:rsidRDefault="00BD2CD5" w:rsidP="00BD2CD5">
      <w:pPr>
        <w:pStyle w:val="3"/>
        <w:ind w:firstLine="0"/>
        <w:jc w:val="center"/>
        <w:rPr>
          <w:b/>
          <w:sz w:val="28"/>
          <w:szCs w:val="28"/>
        </w:rPr>
      </w:pPr>
    </w:p>
    <w:p w:rsidR="000D1E09" w:rsidRPr="00705489" w:rsidRDefault="000D1E09" w:rsidP="00DE26A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705489">
        <w:rPr>
          <w:sz w:val="28"/>
          <w:szCs w:val="28"/>
        </w:rPr>
        <w:t xml:space="preserve">По уровню экономического развития </w:t>
      </w:r>
      <w:r w:rsidR="00B0535C">
        <w:rPr>
          <w:sz w:val="28"/>
          <w:szCs w:val="28"/>
        </w:rPr>
        <w:t>Никольского ГП относится к числу слабо</w:t>
      </w:r>
      <w:r w:rsidRPr="00705489">
        <w:rPr>
          <w:sz w:val="28"/>
          <w:szCs w:val="28"/>
        </w:rPr>
        <w:t>развитых в Ленинградской области. Основные проблем</w:t>
      </w:r>
      <w:r w:rsidR="00B0535C">
        <w:rPr>
          <w:sz w:val="28"/>
          <w:szCs w:val="28"/>
        </w:rPr>
        <w:t xml:space="preserve">ы, сдерживающие </w:t>
      </w:r>
      <w:r w:rsidRPr="00705489">
        <w:rPr>
          <w:sz w:val="28"/>
          <w:szCs w:val="28"/>
        </w:rPr>
        <w:t xml:space="preserve">социально-экономическое развитие территории </w:t>
      </w:r>
      <w:r w:rsidR="00B0535C">
        <w:rPr>
          <w:sz w:val="28"/>
          <w:szCs w:val="28"/>
        </w:rPr>
        <w:t>Никольского ГП</w:t>
      </w:r>
      <w:r w:rsidRPr="00705489">
        <w:rPr>
          <w:sz w:val="28"/>
          <w:szCs w:val="28"/>
        </w:rPr>
        <w:t>:</w:t>
      </w:r>
    </w:p>
    <w:p w:rsidR="000D3CAA" w:rsidRPr="00705489" w:rsidRDefault="000D3CAA" w:rsidP="00DE26A3">
      <w:pPr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05489">
        <w:rPr>
          <w:sz w:val="28"/>
          <w:szCs w:val="28"/>
        </w:rPr>
        <w:t>Экономический кризис, вследствие сложной геополитической обстановки и введения широкомасштабных санкций отдельными государствами негативно отразился на деятельности предприятий.</w:t>
      </w:r>
    </w:p>
    <w:p w:rsidR="000D3CAA" w:rsidRPr="00705489" w:rsidRDefault="000D3CAA" w:rsidP="00DE26A3">
      <w:pPr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05489">
        <w:rPr>
          <w:sz w:val="28"/>
          <w:szCs w:val="28"/>
        </w:rPr>
        <w:t xml:space="preserve">Низкий уровень развития транспортной инфраструктуры в </w:t>
      </w:r>
      <w:r w:rsidR="00B0535C">
        <w:rPr>
          <w:sz w:val="28"/>
          <w:szCs w:val="28"/>
        </w:rPr>
        <w:t xml:space="preserve">Никольского </w:t>
      </w:r>
      <w:r w:rsidR="0068557E" w:rsidRPr="00705489">
        <w:rPr>
          <w:sz w:val="28"/>
          <w:szCs w:val="28"/>
        </w:rPr>
        <w:t>ГП</w:t>
      </w:r>
      <w:r w:rsidRPr="00705489">
        <w:rPr>
          <w:sz w:val="28"/>
          <w:szCs w:val="28"/>
        </w:rPr>
        <w:t xml:space="preserve">, несмотря на то, что через </w:t>
      </w:r>
      <w:r w:rsidR="0068557E" w:rsidRPr="00705489">
        <w:rPr>
          <w:sz w:val="28"/>
          <w:szCs w:val="28"/>
        </w:rPr>
        <w:t xml:space="preserve">территорию поселения </w:t>
      </w:r>
      <w:r w:rsidRPr="00705489">
        <w:rPr>
          <w:sz w:val="28"/>
          <w:szCs w:val="28"/>
        </w:rPr>
        <w:t>проходит ряд важных транспортных путей, в том числе железная дороги на Карелию и Мурманскую область с выходом на Среднюю и Северную Финляндию, а также протекает река Свирь, входящая в Волго-Балтийск</w:t>
      </w:r>
      <w:r w:rsidR="00B0535C">
        <w:rPr>
          <w:sz w:val="28"/>
          <w:szCs w:val="28"/>
        </w:rPr>
        <w:t>ую водную транспортную систему.</w:t>
      </w:r>
    </w:p>
    <w:p w:rsidR="000D3CAA" w:rsidRPr="00705489" w:rsidRDefault="000D3CAA" w:rsidP="00DE26A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705489">
        <w:rPr>
          <w:sz w:val="28"/>
          <w:szCs w:val="28"/>
        </w:rPr>
        <w:t xml:space="preserve">Учитывая, что протяженность дорожной сети и её состояние является одним из факторов, влияющих на инвестиционную привлекательность </w:t>
      </w:r>
      <w:r w:rsidR="00B0535C">
        <w:rPr>
          <w:sz w:val="28"/>
          <w:szCs w:val="28"/>
        </w:rPr>
        <w:t xml:space="preserve">Никольского ГП </w:t>
      </w:r>
      <w:r w:rsidRPr="00705489">
        <w:rPr>
          <w:sz w:val="28"/>
          <w:szCs w:val="28"/>
        </w:rPr>
        <w:t>требуется увеличение финансирования на содержание, ремонт и строительство автомобильных дорог.</w:t>
      </w:r>
    </w:p>
    <w:p w:rsidR="0068557E" w:rsidRPr="00705489" w:rsidRDefault="0068557E" w:rsidP="00DE26A3">
      <w:pPr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05489">
        <w:rPr>
          <w:sz w:val="28"/>
          <w:szCs w:val="28"/>
        </w:rPr>
        <w:t xml:space="preserve">Проблемы коммунального комплекса </w:t>
      </w:r>
      <w:r w:rsidR="00B0535C">
        <w:rPr>
          <w:sz w:val="28"/>
          <w:szCs w:val="28"/>
        </w:rPr>
        <w:t xml:space="preserve">Никольского </w:t>
      </w:r>
      <w:r w:rsidRPr="00705489">
        <w:rPr>
          <w:sz w:val="28"/>
          <w:szCs w:val="28"/>
        </w:rPr>
        <w:t>ГП:</w:t>
      </w:r>
    </w:p>
    <w:p w:rsidR="0068557E" w:rsidRPr="00705489" w:rsidRDefault="0068557E" w:rsidP="00DE26A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705489">
        <w:rPr>
          <w:sz w:val="28"/>
          <w:szCs w:val="28"/>
        </w:rPr>
        <w:t>- высокая степень износа систем инженерной инфраструктуры, требующая замены, реконструкции или капитального ремонта;</w:t>
      </w:r>
    </w:p>
    <w:p w:rsidR="0068557E" w:rsidRPr="00705489" w:rsidRDefault="0068557E" w:rsidP="00DE26A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705489">
        <w:rPr>
          <w:sz w:val="28"/>
          <w:szCs w:val="28"/>
        </w:rPr>
        <w:t xml:space="preserve">- </w:t>
      </w:r>
      <w:r w:rsidR="00B0535C">
        <w:rPr>
          <w:sz w:val="28"/>
          <w:szCs w:val="28"/>
        </w:rPr>
        <w:t>необходимость строительства источника</w:t>
      </w:r>
      <w:r w:rsidRPr="00705489">
        <w:rPr>
          <w:sz w:val="28"/>
          <w:szCs w:val="28"/>
        </w:rPr>
        <w:t xml:space="preserve"> </w:t>
      </w:r>
      <w:r w:rsidR="00B0535C">
        <w:rPr>
          <w:sz w:val="28"/>
          <w:szCs w:val="28"/>
        </w:rPr>
        <w:t xml:space="preserve">теплоснабжения жилого дома </w:t>
      </w:r>
      <w:r w:rsidRPr="00705489">
        <w:rPr>
          <w:sz w:val="28"/>
          <w:szCs w:val="28"/>
        </w:rPr>
        <w:t xml:space="preserve">в </w:t>
      </w:r>
      <w:r w:rsidR="00B0535C">
        <w:rPr>
          <w:sz w:val="28"/>
          <w:szCs w:val="28"/>
        </w:rPr>
        <w:t>поселке при станции Свирь</w:t>
      </w:r>
      <w:r w:rsidRPr="00705489">
        <w:rPr>
          <w:sz w:val="28"/>
          <w:szCs w:val="28"/>
        </w:rPr>
        <w:t>;</w:t>
      </w:r>
    </w:p>
    <w:p w:rsidR="0068557E" w:rsidRPr="00705489" w:rsidRDefault="0068557E" w:rsidP="00DE26A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705489">
        <w:rPr>
          <w:sz w:val="28"/>
          <w:szCs w:val="28"/>
        </w:rPr>
        <w:lastRenderedPageBreak/>
        <w:t>- недостаточный уровень благоустройства жилого фонда, дворовых территорий.</w:t>
      </w:r>
    </w:p>
    <w:p w:rsidR="0068557E" w:rsidRPr="00705489" w:rsidRDefault="0068557E" w:rsidP="00DE26A3">
      <w:pPr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05489">
        <w:rPr>
          <w:sz w:val="28"/>
          <w:szCs w:val="28"/>
        </w:rPr>
        <w:t xml:space="preserve">Неблагоприятная демографическая ситуация в </w:t>
      </w:r>
      <w:r w:rsidR="00B0535C">
        <w:rPr>
          <w:sz w:val="28"/>
          <w:szCs w:val="28"/>
        </w:rPr>
        <w:t xml:space="preserve">поселении, вследствие </w:t>
      </w:r>
      <w:r w:rsidRPr="00705489">
        <w:rPr>
          <w:sz w:val="28"/>
          <w:szCs w:val="28"/>
        </w:rPr>
        <w:t>сложившейся тенденции интенсивного сокращения численности постоянного населения.</w:t>
      </w:r>
    </w:p>
    <w:p w:rsidR="0068557E" w:rsidRPr="00705489" w:rsidRDefault="0068557E" w:rsidP="00DE26A3">
      <w:pPr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05489">
        <w:rPr>
          <w:sz w:val="28"/>
          <w:szCs w:val="28"/>
        </w:rPr>
        <w:t xml:space="preserve"> Территориальная удаленность от медицинских центров требует от учреждений здравоохранения в районе соответствующего уровня оснащения и квалификации кадров. </w:t>
      </w:r>
    </w:p>
    <w:p w:rsidR="0068557E" w:rsidRPr="00705489" w:rsidRDefault="0068557E" w:rsidP="00DE26A3">
      <w:pPr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05489">
        <w:rPr>
          <w:sz w:val="28"/>
          <w:szCs w:val="28"/>
        </w:rPr>
        <w:t xml:space="preserve">Материальная база и состояние </w:t>
      </w:r>
      <w:r w:rsidR="00B0535C">
        <w:rPr>
          <w:sz w:val="28"/>
          <w:szCs w:val="28"/>
        </w:rPr>
        <w:t>здания</w:t>
      </w:r>
      <w:r w:rsidRPr="00705489">
        <w:rPr>
          <w:sz w:val="28"/>
          <w:szCs w:val="28"/>
        </w:rPr>
        <w:t xml:space="preserve"> учреждени</w:t>
      </w:r>
      <w:r w:rsidR="00B0535C">
        <w:rPr>
          <w:sz w:val="28"/>
          <w:szCs w:val="28"/>
        </w:rPr>
        <w:t>я</w:t>
      </w:r>
      <w:r w:rsidRPr="00705489">
        <w:rPr>
          <w:sz w:val="28"/>
          <w:szCs w:val="28"/>
        </w:rPr>
        <w:t xml:space="preserve"> культуры требует обновления, капитального ремонта, оснащения новым оборудованием.</w:t>
      </w:r>
    </w:p>
    <w:p w:rsidR="000D1E09" w:rsidRPr="00B0535C" w:rsidRDefault="0068557E" w:rsidP="00B0535C">
      <w:pPr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05489">
        <w:rPr>
          <w:sz w:val="28"/>
          <w:szCs w:val="28"/>
        </w:rPr>
        <w:t>Одно из перспективных направлений развития в районе - туристическая сфера – сельский туризм, требует развития дорожного хозяйства, придорожного сервиса, грамотной рекламной политики, подготовки специалистов соответствующего профиля.</w:t>
      </w:r>
    </w:p>
    <w:sectPr w:rsidR="000D1E09" w:rsidRPr="00B0535C" w:rsidSect="00DE061B">
      <w:footerReference w:type="even" r:id="rId8"/>
      <w:footerReference w:type="default" r:id="rId9"/>
      <w:pgSz w:w="11907" w:h="16840" w:code="9"/>
      <w:pgMar w:top="851" w:right="709" w:bottom="284" w:left="1418" w:header="720" w:footer="59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8AE" w:rsidRDefault="00B958AE">
      <w:r>
        <w:separator/>
      </w:r>
    </w:p>
  </w:endnote>
  <w:endnote w:type="continuationSeparator" w:id="0">
    <w:p w:rsidR="00B958AE" w:rsidRDefault="00B95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B7D" w:rsidRDefault="00C7328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F5B7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F5B7D">
      <w:rPr>
        <w:rStyle w:val="a6"/>
        <w:noProof/>
      </w:rPr>
      <w:t>1</w:t>
    </w:r>
    <w:r>
      <w:rPr>
        <w:rStyle w:val="a6"/>
      </w:rPr>
      <w:fldChar w:fldCharType="end"/>
    </w:r>
  </w:p>
  <w:p w:rsidR="007F5B7D" w:rsidRDefault="007F5B7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B7D" w:rsidRDefault="00C7328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F5B7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D3D6C">
      <w:rPr>
        <w:rStyle w:val="a6"/>
        <w:noProof/>
      </w:rPr>
      <w:t>8</w:t>
    </w:r>
    <w:r>
      <w:rPr>
        <w:rStyle w:val="a6"/>
      </w:rPr>
      <w:fldChar w:fldCharType="end"/>
    </w:r>
  </w:p>
  <w:p w:rsidR="007F5B7D" w:rsidRDefault="007F5B7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8AE" w:rsidRDefault="00B958AE">
      <w:r>
        <w:separator/>
      </w:r>
    </w:p>
  </w:footnote>
  <w:footnote w:type="continuationSeparator" w:id="0">
    <w:p w:rsidR="00B958AE" w:rsidRDefault="00B958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79A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0AD0F9E"/>
    <w:multiLevelType w:val="hybridMultilevel"/>
    <w:tmpl w:val="8F4A79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490FEB"/>
    <w:multiLevelType w:val="hybridMultilevel"/>
    <w:tmpl w:val="B0A676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F1D70CA"/>
    <w:multiLevelType w:val="hybridMultilevel"/>
    <w:tmpl w:val="0D5601B2"/>
    <w:lvl w:ilvl="0" w:tplc="8C2617CA">
      <w:numFmt w:val="bullet"/>
      <w:lvlText w:val=""/>
      <w:lvlJc w:val="left"/>
      <w:pPr>
        <w:ind w:left="128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704205"/>
    <w:multiLevelType w:val="hybridMultilevel"/>
    <w:tmpl w:val="7C625E04"/>
    <w:lvl w:ilvl="0" w:tplc="7B608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46A58"/>
    <w:multiLevelType w:val="hybridMultilevel"/>
    <w:tmpl w:val="00CE374E"/>
    <w:lvl w:ilvl="0" w:tplc="4B9E602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2707A4"/>
    <w:multiLevelType w:val="hybridMultilevel"/>
    <w:tmpl w:val="A8E02208"/>
    <w:lvl w:ilvl="0" w:tplc="0419000B">
      <w:start w:val="1"/>
      <w:numFmt w:val="bullet"/>
      <w:lvlText w:val=""/>
      <w:lvlJc w:val="left"/>
      <w:pPr>
        <w:tabs>
          <w:tab w:val="num" w:pos="1340"/>
        </w:tabs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7">
    <w:nsid w:val="158F4F1B"/>
    <w:multiLevelType w:val="hybridMultilevel"/>
    <w:tmpl w:val="1EF28D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B6045B"/>
    <w:multiLevelType w:val="singleLevel"/>
    <w:tmpl w:val="6CCC4E88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9">
    <w:nsid w:val="1CF2267B"/>
    <w:multiLevelType w:val="hybridMultilevel"/>
    <w:tmpl w:val="FA6A60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B35DCC"/>
    <w:multiLevelType w:val="hybridMultilevel"/>
    <w:tmpl w:val="F7FE5CA8"/>
    <w:lvl w:ilvl="0" w:tplc="B45A704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1771418"/>
    <w:multiLevelType w:val="hybridMultilevel"/>
    <w:tmpl w:val="AAEE011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1B97AF8"/>
    <w:multiLevelType w:val="hybridMultilevel"/>
    <w:tmpl w:val="DD1C004C"/>
    <w:lvl w:ilvl="0" w:tplc="6C764C26"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24AF14CA"/>
    <w:multiLevelType w:val="hybridMultilevel"/>
    <w:tmpl w:val="9EA0E91E"/>
    <w:lvl w:ilvl="0" w:tplc="FF2CE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B24B6D"/>
    <w:multiLevelType w:val="hybridMultilevel"/>
    <w:tmpl w:val="46640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413DB3"/>
    <w:multiLevelType w:val="singleLevel"/>
    <w:tmpl w:val="929AA2C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6">
    <w:nsid w:val="2CE20687"/>
    <w:multiLevelType w:val="hybridMultilevel"/>
    <w:tmpl w:val="CE3670B2"/>
    <w:lvl w:ilvl="0" w:tplc="CA76A454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F99346C"/>
    <w:multiLevelType w:val="hybridMultilevel"/>
    <w:tmpl w:val="7E38CE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351A3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36BF76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87524B0"/>
    <w:multiLevelType w:val="hybridMultilevel"/>
    <w:tmpl w:val="6A20A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1E121B"/>
    <w:multiLevelType w:val="hybridMultilevel"/>
    <w:tmpl w:val="8C1EDE5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D1B7E8B"/>
    <w:multiLevelType w:val="hybridMultilevel"/>
    <w:tmpl w:val="84CACF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722380"/>
    <w:multiLevelType w:val="hybridMultilevel"/>
    <w:tmpl w:val="207444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1E123D3"/>
    <w:multiLevelType w:val="hybridMultilevel"/>
    <w:tmpl w:val="42285AF4"/>
    <w:lvl w:ilvl="0" w:tplc="96C44C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860BBE"/>
    <w:multiLevelType w:val="hybridMultilevel"/>
    <w:tmpl w:val="768423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B0197A"/>
    <w:multiLevelType w:val="multilevel"/>
    <w:tmpl w:val="207444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E6D0200"/>
    <w:multiLevelType w:val="hybridMultilevel"/>
    <w:tmpl w:val="F02EABB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8">
    <w:nsid w:val="4FBB7A23"/>
    <w:multiLevelType w:val="hybridMultilevel"/>
    <w:tmpl w:val="DD6AA8F0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9">
    <w:nsid w:val="4FFF20CE"/>
    <w:multiLevelType w:val="hybridMultilevel"/>
    <w:tmpl w:val="750E2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2E1FDC"/>
    <w:multiLevelType w:val="hybridMultilevel"/>
    <w:tmpl w:val="DB8663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A54E42"/>
    <w:multiLevelType w:val="singleLevel"/>
    <w:tmpl w:val="FE580390"/>
    <w:lvl w:ilvl="0">
      <w:numFmt w:val="bullet"/>
      <w:lvlText w:val="-"/>
      <w:lvlJc w:val="left"/>
      <w:pPr>
        <w:tabs>
          <w:tab w:val="num" w:pos="480"/>
        </w:tabs>
        <w:ind w:left="480" w:hanging="360"/>
      </w:pPr>
    </w:lvl>
  </w:abstractNum>
  <w:abstractNum w:abstractNumId="32">
    <w:nsid w:val="587673E8"/>
    <w:multiLevelType w:val="hybridMultilevel"/>
    <w:tmpl w:val="169CB230"/>
    <w:lvl w:ilvl="0" w:tplc="17567BF0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3">
    <w:nsid w:val="5C6312F2"/>
    <w:multiLevelType w:val="hybridMultilevel"/>
    <w:tmpl w:val="2B54C3E6"/>
    <w:lvl w:ilvl="0" w:tplc="3D36D1E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CA0557"/>
    <w:multiLevelType w:val="hybridMultilevel"/>
    <w:tmpl w:val="F9C0FFAC"/>
    <w:lvl w:ilvl="0" w:tplc="4464058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5">
    <w:nsid w:val="69953857"/>
    <w:multiLevelType w:val="hybridMultilevel"/>
    <w:tmpl w:val="21040A64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6">
    <w:nsid w:val="699555A6"/>
    <w:multiLevelType w:val="hybridMultilevel"/>
    <w:tmpl w:val="F8404E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7A6188"/>
    <w:multiLevelType w:val="hybridMultilevel"/>
    <w:tmpl w:val="CA9C722A"/>
    <w:lvl w:ilvl="0" w:tplc="FF2CE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ED6EB7"/>
    <w:multiLevelType w:val="hybridMultilevel"/>
    <w:tmpl w:val="89DE93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8C654B"/>
    <w:multiLevelType w:val="hybridMultilevel"/>
    <w:tmpl w:val="F4CCC09C"/>
    <w:lvl w:ilvl="0" w:tplc="2A1CCC5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E007F9"/>
    <w:multiLevelType w:val="hybridMultilevel"/>
    <w:tmpl w:val="F320DE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5E539D"/>
    <w:multiLevelType w:val="hybridMultilevel"/>
    <w:tmpl w:val="045CB490"/>
    <w:lvl w:ilvl="0" w:tplc="8D208350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767B1F9B"/>
    <w:multiLevelType w:val="hybridMultilevel"/>
    <w:tmpl w:val="7FD0F2D6"/>
    <w:lvl w:ilvl="0" w:tplc="E8D0FD08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1D4BC9"/>
    <w:multiLevelType w:val="hybridMultilevel"/>
    <w:tmpl w:val="422618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AE86140"/>
    <w:multiLevelType w:val="hybridMultilevel"/>
    <w:tmpl w:val="5DFAAC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8D0746"/>
    <w:multiLevelType w:val="hybridMultilevel"/>
    <w:tmpl w:val="52421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864DB4"/>
    <w:multiLevelType w:val="hybridMultilevel"/>
    <w:tmpl w:val="0D70E2B8"/>
    <w:lvl w:ilvl="0" w:tplc="5C50E53A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>
    <w:nsid w:val="7E2E6F4D"/>
    <w:multiLevelType w:val="hybridMultilevel"/>
    <w:tmpl w:val="6FB2963A"/>
    <w:lvl w:ilvl="0" w:tplc="0464B2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8"/>
  </w:num>
  <w:num w:numId="7">
    <w:abstractNumId w:val="28"/>
  </w:num>
  <w:num w:numId="8">
    <w:abstractNumId w:val="6"/>
  </w:num>
  <w:num w:numId="9">
    <w:abstractNumId w:val="22"/>
  </w:num>
  <w:num w:numId="10">
    <w:abstractNumId w:val="1"/>
  </w:num>
  <w:num w:numId="11">
    <w:abstractNumId w:val="23"/>
  </w:num>
  <w:num w:numId="12">
    <w:abstractNumId w:val="26"/>
  </w:num>
  <w:num w:numId="13">
    <w:abstractNumId w:val="11"/>
  </w:num>
  <w:num w:numId="14">
    <w:abstractNumId w:val="24"/>
  </w:num>
  <w:num w:numId="15">
    <w:abstractNumId w:val="31"/>
  </w:num>
  <w:num w:numId="16">
    <w:abstractNumId w:val="25"/>
  </w:num>
  <w:num w:numId="17">
    <w:abstractNumId w:val="20"/>
  </w:num>
  <w:num w:numId="18">
    <w:abstractNumId w:val="43"/>
  </w:num>
  <w:num w:numId="19">
    <w:abstractNumId w:val="47"/>
  </w:num>
  <w:num w:numId="20">
    <w:abstractNumId w:val="14"/>
  </w:num>
  <w:num w:numId="21">
    <w:abstractNumId w:val="27"/>
  </w:num>
  <w:num w:numId="22">
    <w:abstractNumId w:val="2"/>
  </w:num>
  <w:num w:numId="23">
    <w:abstractNumId w:val="21"/>
  </w:num>
  <w:num w:numId="24">
    <w:abstractNumId w:val="46"/>
  </w:num>
  <w:num w:numId="25">
    <w:abstractNumId w:val="45"/>
  </w:num>
  <w:num w:numId="26">
    <w:abstractNumId w:val="40"/>
  </w:num>
  <w:num w:numId="27">
    <w:abstractNumId w:val="36"/>
  </w:num>
  <w:num w:numId="28">
    <w:abstractNumId w:val="17"/>
  </w:num>
  <w:num w:numId="29">
    <w:abstractNumId w:val="30"/>
  </w:num>
  <w:num w:numId="30">
    <w:abstractNumId w:val="35"/>
  </w:num>
  <w:num w:numId="31">
    <w:abstractNumId w:val="41"/>
  </w:num>
  <w:num w:numId="32">
    <w:abstractNumId w:val="37"/>
  </w:num>
  <w:num w:numId="33">
    <w:abstractNumId w:val="13"/>
  </w:num>
  <w:num w:numId="34">
    <w:abstractNumId w:val="44"/>
  </w:num>
  <w:num w:numId="35">
    <w:abstractNumId w:val="42"/>
  </w:num>
  <w:num w:numId="36">
    <w:abstractNumId w:val="9"/>
  </w:num>
  <w:num w:numId="37">
    <w:abstractNumId w:val="39"/>
  </w:num>
  <w:num w:numId="38">
    <w:abstractNumId w:val="16"/>
  </w:num>
  <w:num w:numId="39">
    <w:abstractNumId w:val="7"/>
  </w:num>
  <w:num w:numId="40">
    <w:abstractNumId w:val="33"/>
  </w:num>
  <w:num w:numId="41">
    <w:abstractNumId w:val="34"/>
  </w:num>
  <w:num w:numId="42">
    <w:abstractNumId w:val="10"/>
  </w:num>
  <w:num w:numId="43">
    <w:abstractNumId w:val="29"/>
  </w:num>
  <w:num w:numId="44">
    <w:abstractNumId w:val="4"/>
  </w:num>
  <w:num w:numId="45">
    <w:abstractNumId w:val="38"/>
  </w:num>
  <w:num w:numId="4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</w:num>
  <w:num w:numId="48">
    <w:abstractNumId w:val="3"/>
  </w:num>
  <w:num w:numId="4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26DC"/>
    <w:rsid w:val="000000BE"/>
    <w:rsid w:val="00000236"/>
    <w:rsid w:val="00000326"/>
    <w:rsid w:val="000003CA"/>
    <w:rsid w:val="000004AD"/>
    <w:rsid w:val="000024A6"/>
    <w:rsid w:val="00003CBF"/>
    <w:rsid w:val="00003F6E"/>
    <w:rsid w:val="00003FA2"/>
    <w:rsid w:val="000049C7"/>
    <w:rsid w:val="000051EC"/>
    <w:rsid w:val="0000580C"/>
    <w:rsid w:val="0000676E"/>
    <w:rsid w:val="0000749A"/>
    <w:rsid w:val="000075CE"/>
    <w:rsid w:val="000106D0"/>
    <w:rsid w:val="00012B97"/>
    <w:rsid w:val="000148FF"/>
    <w:rsid w:val="0001513F"/>
    <w:rsid w:val="00015544"/>
    <w:rsid w:val="00015C97"/>
    <w:rsid w:val="00016652"/>
    <w:rsid w:val="000170E3"/>
    <w:rsid w:val="00020DEC"/>
    <w:rsid w:val="0002137C"/>
    <w:rsid w:val="00021CA3"/>
    <w:rsid w:val="000260C5"/>
    <w:rsid w:val="00027174"/>
    <w:rsid w:val="0002730C"/>
    <w:rsid w:val="000274ED"/>
    <w:rsid w:val="00027B9E"/>
    <w:rsid w:val="00027C37"/>
    <w:rsid w:val="0003085F"/>
    <w:rsid w:val="00030D65"/>
    <w:rsid w:val="00032345"/>
    <w:rsid w:val="0003453B"/>
    <w:rsid w:val="000359BA"/>
    <w:rsid w:val="00035AC6"/>
    <w:rsid w:val="00035D67"/>
    <w:rsid w:val="00037BBD"/>
    <w:rsid w:val="000411F3"/>
    <w:rsid w:val="000415C8"/>
    <w:rsid w:val="00041647"/>
    <w:rsid w:val="00041B31"/>
    <w:rsid w:val="00042D6D"/>
    <w:rsid w:val="0004524B"/>
    <w:rsid w:val="000459D1"/>
    <w:rsid w:val="00046A9E"/>
    <w:rsid w:val="000477EA"/>
    <w:rsid w:val="00050DF9"/>
    <w:rsid w:val="000513C6"/>
    <w:rsid w:val="00051A69"/>
    <w:rsid w:val="0005203A"/>
    <w:rsid w:val="00053922"/>
    <w:rsid w:val="00054883"/>
    <w:rsid w:val="00054A43"/>
    <w:rsid w:val="00054B53"/>
    <w:rsid w:val="00055393"/>
    <w:rsid w:val="00055D39"/>
    <w:rsid w:val="0005731E"/>
    <w:rsid w:val="00057EFD"/>
    <w:rsid w:val="00060BCF"/>
    <w:rsid w:val="0006250D"/>
    <w:rsid w:val="00063A2C"/>
    <w:rsid w:val="000653E4"/>
    <w:rsid w:val="00066C3D"/>
    <w:rsid w:val="00066FA3"/>
    <w:rsid w:val="00067739"/>
    <w:rsid w:val="000701F7"/>
    <w:rsid w:val="0007048B"/>
    <w:rsid w:val="000706E7"/>
    <w:rsid w:val="00070FA8"/>
    <w:rsid w:val="0007238A"/>
    <w:rsid w:val="000731F0"/>
    <w:rsid w:val="00074133"/>
    <w:rsid w:val="0007414B"/>
    <w:rsid w:val="00074298"/>
    <w:rsid w:val="00076007"/>
    <w:rsid w:val="00076ECC"/>
    <w:rsid w:val="0007736F"/>
    <w:rsid w:val="00077924"/>
    <w:rsid w:val="000800B2"/>
    <w:rsid w:val="0008071B"/>
    <w:rsid w:val="0008078D"/>
    <w:rsid w:val="000809EC"/>
    <w:rsid w:val="00081EB4"/>
    <w:rsid w:val="0008315E"/>
    <w:rsid w:val="00083372"/>
    <w:rsid w:val="00083464"/>
    <w:rsid w:val="00084617"/>
    <w:rsid w:val="000848A1"/>
    <w:rsid w:val="00084B5C"/>
    <w:rsid w:val="00084E4A"/>
    <w:rsid w:val="00084FD9"/>
    <w:rsid w:val="000850B7"/>
    <w:rsid w:val="000858A1"/>
    <w:rsid w:val="00085EA8"/>
    <w:rsid w:val="000869CC"/>
    <w:rsid w:val="00086B72"/>
    <w:rsid w:val="00090061"/>
    <w:rsid w:val="00090473"/>
    <w:rsid w:val="0009116A"/>
    <w:rsid w:val="000914AB"/>
    <w:rsid w:val="000917F8"/>
    <w:rsid w:val="00092EDA"/>
    <w:rsid w:val="0009470D"/>
    <w:rsid w:val="00095489"/>
    <w:rsid w:val="00096047"/>
    <w:rsid w:val="00096848"/>
    <w:rsid w:val="000971F5"/>
    <w:rsid w:val="000973CD"/>
    <w:rsid w:val="000A14F7"/>
    <w:rsid w:val="000A363E"/>
    <w:rsid w:val="000A3DE5"/>
    <w:rsid w:val="000A4506"/>
    <w:rsid w:val="000A47C7"/>
    <w:rsid w:val="000A5C24"/>
    <w:rsid w:val="000B0C80"/>
    <w:rsid w:val="000B0FFD"/>
    <w:rsid w:val="000B17E2"/>
    <w:rsid w:val="000B1F79"/>
    <w:rsid w:val="000B2421"/>
    <w:rsid w:val="000B3853"/>
    <w:rsid w:val="000B391D"/>
    <w:rsid w:val="000B499C"/>
    <w:rsid w:val="000B5779"/>
    <w:rsid w:val="000B5927"/>
    <w:rsid w:val="000B5DEE"/>
    <w:rsid w:val="000B6CFF"/>
    <w:rsid w:val="000B724B"/>
    <w:rsid w:val="000C0C11"/>
    <w:rsid w:val="000C0D8A"/>
    <w:rsid w:val="000C12C1"/>
    <w:rsid w:val="000C1696"/>
    <w:rsid w:val="000C1E10"/>
    <w:rsid w:val="000C1E68"/>
    <w:rsid w:val="000C2EDD"/>
    <w:rsid w:val="000C3896"/>
    <w:rsid w:val="000C419A"/>
    <w:rsid w:val="000C5E57"/>
    <w:rsid w:val="000C61EA"/>
    <w:rsid w:val="000C635D"/>
    <w:rsid w:val="000C6969"/>
    <w:rsid w:val="000C77E2"/>
    <w:rsid w:val="000D1E09"/>
    <w:rsid w:val="000D328C"/>
    <w:rsid w:val="000D3501"/>
    <w:rsid w:val="000D362C"/>
    <w:rsid w:val="000D3CAA"/>
    <w:rsid w:val="000D59CA"/>
    <w:rsid w:val="000D671A"/>
    <w:rsid w:val="000D6BA6"/>
    <w:rsid w:val="000D7FB6"/>
    <w:rsid w:val="000E003B"/>
    <w:rsid w:val="000E0491"/>
    <w:rsid w:val="000E0FF3"/>
    <w:rsid w:val="000E2D6B"/>
    <w:rsid w:val="000E3102"/>
    <w:rsid w:val="000E3237"/>
    <w:rsid w:val="000E39D0"/>
    <w:rsid w:val="000E443C"/>
    <w:rsid w:val="000E4AB4"/>
    <w:rsid w:val="000E584F"/>
    <w:rsid w:val="000E6B85"/>
    <w:rsid w:val="000E7324"/>
    <w:rsid w:val="000E746E"/>
    <w:rsid w:val="000E755E"/>
    <w:rsid w:val="000F01C6"/>
    <w:rsid w:val="000F12D8"/>
    <w:rsid w:val="000F2D44"/>
    <w:rsid w:val="000F415D"/>
    <w:rsid w:val="000F66C9"/>
    <w:rsid w:val="000F681E"/>
    <w:rsid w:val="000F76EB"/>
    <w:rsid w:val="000F7836"/>
    <w:rsid w:val="000F7A96"/>
    <w:rsid w:val="000F7CD0"/>
    <w:rsid w:val="00100126"/>
    <w:rsid w:val="00101291"/>
    <w:rsid w:val="00101573"/>
    <w:rsid w:val="00101587"/>
    <w:rsid w:val="001018F7"/>
    <w:rsid w:val="00101CCE"/>
    <w:rsid w:val="00101D19"/>
    <w:rsid w:val="00101D5E"/>
    <w:rsid w:val="001027B2"/>
    <w:rsid w:val="00102C3D"/>
    <w:rsid w:val="00102DF1"/>
    <w:rsid w:val="00103429"/>
    <w:rsid w:val="0010483C"/>
    <w:rsid w:val="00105E5B"/>
    <w:rsid w:val="00106C77"/>
    <w:rsid w:val="00107035"/>
    <w:rsid w:val="001071D0"/>
    <w:rsid w:val="00110BF9"/>
    <w:rsid w:val="00112059"/>
    <w:rsid w:val="001129BE"/>
    <w:rsid w:val="00112BD7"/>
    <w:rsid w:val="00113E64"/>
    <w:rsid w:val="0011444D"/>
    <w:rsid w:val="00114CC7"/>
    <w:rsid w:val="00115684"/>
    <w:rsid w:val="0011671F"/>
    <w:rsid w:val="00121164"/>
    <w:rsid w:val="0012224C"/>
    <w:rsid w:val="001228E1"/>
    <w:rsid w:val="00122F51"/>
    <w:rsid w:val="001242B0"/>
    <w:rsid w:val="0012451C"/>
    <w:rsid w:val="00124780"/>
    <w:rsid w:val="00124BA8"/>
    <w:rsid w:val="00125D09"/>
    <w:rsid w:val="00126056"/>
    <w:rsid w:val="00126091"/>
    <w:rsid w:val="00126469"/>
    <w:rsid w:val="00126882"/>
    <w:rsid w:val="00127907"/>
    <w:rsid w:val="00130012"/>
    <w:rsid w:val="0013012B"/>
    <w:rsid w:val="00130686"/>
    <w:rsid w:val="00130EA3"/>
    <w:rsid w:val="001317D9"/>
    <w:rsid w:val="00131E9D"/>
    <w:rsid w:val="00132F99"/>
    <w:rsid w:val="00134DF6"/>
    <w:rsid w:val="00135007"/>
    <w:rsid w:val="00135B71"/>
    <w:rsid w:val="00137107"/>
    <w:rsid w:val="0013724B"/>
    <w:rsid w:val="00141056"/>
    <w:rsid w:val="00141146"/>
    <w:rsid w:val="001412A2"/>
    <w:rsid w:val="001416AB"/>
    <w:rsid w:val="00141DA6"/>
    <w:rsid w:val="001427B7"/>
    <w:rsid w:val="00142B20"/>
    <w:rsid w:val="00143562"/>
    <w:rsid w:val="00143D14"/>
    <w:rsid w:val="00143FE5"/>
    <w:rsid w:val="00144177"/>
    <w:rsid w:val="001459FA"/>
    <w:rsid w:val="00146768"/>
    <w:rsid w:val="00146A71"/>
    <w:rsid w:val="00146F98"/>
    <w:rsid w:val="00146FFB"/>
    <w:rsid w:val="001475D4"/>
    <w:rsid w:val="00150F24"/>
    <w:rsid w:val="001510D4"/>
    <w:rsid w:val="001523E2"/>
    <w:rsid w:val="00152F30"/>
    <w:rsid w:val="0015376D"/>
    <w:rsid w:val="00153EDA"/>
    <w:rsid w:val="00154102"/>
    <w:rsid w:val="001548CE"/>
    <w:rsid w:val="00155A2E"/>
    <w:rsid w:val="00155D98"/>
    <w:rsid w:val="00155F0E"/>
    <w:rsid w:val="0015650B"/>
    <w:rsid w:val="00156D32"/>
    <w:rsid w:val="00160566"/>
    <w:rsid w:val="00161287"/>
    <w:rsid w:val="00161536"/>
    <w:rsid w:val="001620D7"/>
    <w:rsid w:val="001625DA"/>
    <w:rsid w:val="00162818"/>
    <w:rsid w:val="00163F15"/>
    <w:rsid w:val="00164009"/>
    <w:rsid w:val="001644E9"/>
    <w:rsid w:val="001650EA"/>
    <w:rsid w:val="00165DCE"/>
    <w:rsid w:val="001663DE"/>
    <w:rsid w:val="001669A7"/>
    <w:rsid w:val="00167411"/>
    <w:rsid w:val="0016773F"/>
    <w:rsid w:val="001679FA"/>
    <w:rsid w:val="00167A72"/>
    <w:rsid w:val="00167EEE"/>
    <w:rsid w:val="001711E2"/>
    <w:rsid w:val="001713EE"/>
    <w:rsid w:val="0017145D"/>
    <w:rsid w:val="001727A5"/>
    <w:rsid w:val="00172DDC"/>
    <w:rsid w:val="0017327B"/>
    <w:rsid w:val="00173342"/>
    <w:rsid w:val="001749FD"/>
    <w:rsid w:val="0017616A"/>
    <w:rsid w:val="0017649E"/>
    <w:rsid w:val="00176B11"/>
    <w:rsid w:val="00176E40"/>
    <w:rsid w:val="00177532"/>
    <w:rsid w:val="00177578"/>
    <w:rsid w:val="0018043F"/>
    <w:rsid w:val="00183384"/>
    <w:rsid w:val="00183BE6"/>
    <w:rsid w:val="00185E20"/>
    <w:rsid w:val="00185F45"/>
    <w:rsid w:val="00185FE6"/>
    <w:rsid w:val="00190455"/>
    <w:rsid w:val="00190937"/>
    <w:rsid w:val="001912DC"/>
    <w:rsid w:val="0019162A"/>
    <w:rsid w:val="001917DC"/>
    <w:rsid w:val="00192028"/>
    <w:rsid w:val="0019322C"/>
    <w:rsid w:val="00193844"/>
    <w:rsid w:val="00193D9C"/>
    <w:rsid w:val="00194071"/>
    <w:rsid w:val="00195D68"/>
    <w:rsid w:val="00196453"/>
    <w:rsid w:val="001964F7"/>
    <w:rsid w:val="001972A5"/>
    <w:rsid w:val="001A0FB9"/>
    <w:rsid w:val="001A0FEF"/>
    <w:rsid w:val="001A1386"/>
    <w:rsid w:val="001A1ADC"/>
    <w:rsid w:val="001A2B5A"/>
    <w:rsid w:val="001A2E25"/>
    <w:rsid w:val="001A55C3"/>
    <w:rsid w:val="001A59AD"/>
    <w:rsid w:val="001A5E17"/>
    <w:rsid w:val="001A649A"/>
    <w:rsid w:val="001A71D8"/>
    <w:rsid w:val="001B0EF8"/>
    <w:rsid w:val="001B10F3"/>
    <w:rsid w:val="001B1BCB"/>
    <w:rsid w:val="001B1EB0"/>
    <w:rsid w:val="001B20AF"/>
    <w:rsid w:val="001B2B9C"/>
    <w:rsid w:val="001B2BE9"/>
    <w:rsid w:val="001B33C5"/>
    <w:rsid w:val="001B38A1"/>
    <w:rsid w:val="001B5201"/>
    <w:rsid w:val="001B5FCE"/>
    <w:rsid w:val="001B6DE4"/>
    <w:rsid w:val="001B711F"/>
    <w:rsid w:val="001C03BA"/>
    <w:rsid w:val="001C2370"/>
    <w:rsid w:val="001C30B7"/>
    <w:rsid w:val="001C486D"/>
    <w:rsid w:val="001C5D07"/>
    <w:rsid w:val="001C5F74"/>
    <w:rsid w:val="001D03CC"/>
    <w:rsid w:val="001D04F0"/>
    <w:rsid w:val="001D05D7"/>
    <w:rsid w:val="001D0D3B"/>
    <w:rsid w:val="001D305B"/>
    <w:rsid w:val="001D3296"/>
    <w:rsid w:val="001D51AB"/>
    <w:rsid w:val="001D5B4B"/>
    <w:rsid w:val="001D5E8C"/>
    <w:rsid w:val="001E0FD3"/>
    <w:rsid w:val="001E1CB1"/>
    <w:rsid w:val="001E24A7"/>
    <w:rsid w:val="001E260B"/>
    <w:rsid w:val="001E27E2"/>
    <w:rsid w:val="001E3DB2"/>
    <w:rsid w:val="001E3FB1"/>
    <w:rsid w:val="001E44F7"/>
    <w:rsid w:val="001E489E"/>
    <w:rsid w:val="001E4B83"/>
    <w:rsid w:val="001E4C0B"/>
    <w:rsid w:val="001E5030"/>
    <w:rsid w:val="001E58EA"/>
    <w:rsid w:val="001E5AC8"/>
    <w:rsid w:val="001E5EB3"/>
    <w:rsid w:val="001E60D4"/>
    <w:rsid w:val="001E727F"/>
    <w:rsid w:val="001E7E36"/>
    <w:rsid w:val="001F0ABB"/>
    <w:rsid w:val="001F0CE0"/>
    <w:rsid w:val="001F1C4F"/>
    <w:rsid w:val="001F1DCF"/>
    <w:rsid w:val="001F2824"/>
    <w:rsid w:val="001F2E6E"/>
    <w:rsid w:val="001F31E8"/>
    <w:rsid w:val="001F3FAE"/>
    <w:rsid w:val="001F51DC"/>
    <w:rsid w:val="001F578E"/>
    <w:rsid w:val="001F596F"/>
    <w:rsid w:val="001F669E"/>
    <w:rsid w:val="001F7619"/>
    <w:rsid w:val="001F7B04"/>
    <w:rsid w:val="001F7CF7"/>
    <w:rsid w:val="00201F45"/>
    <w:rsid w:val="00203877"/>
    <w:rsid w:val="002049F2"/>
    <w:rsid w:val="00204D25"/>
    <w:rsid w:val="00206A90"/>
    <w:rsid w:val="00207B7F"/>
    <w:rsid w:val="00207EBF"/>
    <w:rsid w:val="00210122"/>
    <w:rsid w:val="00210608"/>
    <w:rsid w:val="00210FC4"/>
    <w:rsid w:val="002112CC"/>
    <w:rsid w:val="00211F9F"/>
    <w:rsid w:val="00212B29"/>
    <w:rsid w:val="00213301"/>
    <w:rsid w:val="00213691"/>
    <w:rsid w:val="00214FC9"/>
    <w:rsid w:val="0021552F"/>
    <w:rsid w:val="002163AE"/>
    <w:rsid w:val="00217297"/>
    <w:rsid w:val="00217375"/>
    <w:rsid w:val="002177DE"/>
    <w:rsid w:val="00217DC5"/>
    <w:rsid w:val="0022094B"/>
    <w:rsid w:val="00221400"/>
    <w:rsid w:val="00221C60"/>
    <w:rsid w:val="0022372D"/>
    <w:rsid w:val="0022392F"/>
    <w:rsid w:val="002241A4"/>
    <w:rsid w:val="00224693"/>
    <w:rsid w:val="0022471C"/>
    <w:rsid w:val="00225354"/>
    <w:rsid w:val="002261DC"/>
    <w:rsid w:val="00226646"/>
    <w:rsid w:val="00226750"/>
    <w:rsid w:val="00226B22"/>
    <w:rsid w:val="00227B8E"/>
    <w:rsid w:val="00230584"/>
    <w:rsid w:val="002305AB"/>
    <w:rsid w:val="0023205E"/>
    <w:rsid w:val="00232615"/>
    <w:rsid w:val="002329D8"/>
    <w:rsid w:val="00232A6C"/>
    <w:rsid w:val="002342AC"/>
    <w:rsid w:val="0023548D"/>
    <w:rsid w:val="00235B2C"/>
    <w:rsid w:val="0023750E"/>
    <w:rsid w:val="00237AA7"/>
    <w:rsid w:val="002403E4"/>
    <w:rsid w:val="00240E4A"/>
    <w:rsid w:val="0024293B"/>
    <w:rsid w:val="00242BA0"/>
    <w:rsid w:val="00242F97"/>
    <w:rsid w:val="00243807"/>
    <w:rsid w:val="00244A7E"/>
    <w:rsid w:val="002456DD"/>
    <w:rsid w:val="00245B73"/>
    <w:rsid w:val="00245EA5"/>
    <w:rsid w:val="00245F55"/>
    <w:rsid w:val="0024633A"/>
    <w:rsid w:val="00246786"/>
    <w:rsid w:val="002469C7"/>
    <w:rsid w:val="00247547"/>
    <w:rsid w:val="0025010E"/>
    <w:rsid w:val="00250D29"/>
    <w:rsid w:val="002510E7"/>
    <w:rsid w:val="0025165D"/>
    <w:rsid w:val="00252110"/>
    <w:rsid w:val="002526AE"/>
    <w:rsid w:val="002526F7"/>
    <w:rsid w:val="00253585"/>
    <w:rsid w:val="00253F7F"/>
    <w:rsid w:val="002548E1"/>
    <w:rsid w:val="00254F97"/>
    <w:rsid w:val="00255796"/>
    <w:rsid w:val="00256560"/>
    <w:rsid w:val="00256911"/>
    <w:rsid w:val="00256C1D"/>
    <w:rsid w:val="00257D5C"/>
    <w:rsid w:val="00260915"/>
    <w:rsid w:val="002618CC"/>
    <w:rsid w:val="00262A15"/>
    <w:rsid w:val="00262B4A"/>
    <w:rsid w:val="00262B81"/>
    <w:rsid w:val="00263AD8"/>
    <w:rsid w:val="00264247"/>
    <w:rsid w:val="00264C7F"/>
    <w:rsid w:val="00264D47"/>
    <w:rsid w:val="002653D4"/>
    <w:rsid w:val="0026570B"/>
    <w:rsid w:val="00265B6B"/>
    <w:rsid w:val="00266442"/>
    <w:rsid w:val="002672DD"/>
    <w:rsid w:val="00270777"/>
    <w:rsid w:val="00274156"/>
    <w:rsid w:val="002754B9"/>
    <w:rsid w:val="00276E11"/>
    <w:rsid w:val="0027724A"/>
    <w:rsid w:val="00280F3B"/>
    <w:rsid w:val="0028200B"/>
    <w:rsid w:val="0028302D"/>
    <w:rsid w:val="002830EE"/>
    <w:rsid w:val="00283706"/>
    <w:rsid w:val="00283D0B"/>
    <w:rsid w:val="002842BC"/>
    <w:rsid w:val="00284482"/>
    <w:rsid w:val="002845A2"/>
    <w:rsid w:val="0028532A"/>
    <w:rsid w:val="002864DC"/>
    <w:rsid w:val="00286E03"/>
    <w:rsid w:val="002870E5"/>
    <w:rsid w:val="00287B65"/>
    <w:rsid w:val="002900C9"/>
    <w:rsid w:val="002912BA"/>
    <w:rsid w:val="00291623"/>
    <w:rsid w:val="00292CBA"/>
    <w:rsid w:val="00293861"/>
    <w:rsid w:val="00294BC4"/>
    <w:rsid w:val="00294E75"/>
    <w:rsid w:val="00297D48"/>
    <w:rsid w:val="002A01D2"/>
    <w:rsid w:val="002A0B81"/>
    <w:rsid w:val="002A13AD"/>
    <w:rsid w:val="002A1963"/>
    <w:rsid w:val="002A1D62"/>
    <w:rsid w:val="002A1D93"/>
    <w:rsid w:val="002A2427"/>
    <w:rsid w:val="002A2975"/>
    <w:rsid w:val="002A2AA6"/>
    <w:rsid w:val="002A3BE4"/>
    <w:rsid w:val="002A5838"/>
    <w:rsid w:val="002A64E9"/>
    <w:rsid w:val="002A689A"/>
    <w:rsid w:val="002A7259"/>
    <w:rsid w:val="002A7B31"/>
    <w:rsid w:val="002B10B5"/>
    <w:rsid w:val="002B1478"/>
    <w:rsid w:val="002B1BDF"/>
    <w:rsid w:val="002B1FD4"/>
    <w:rsid w:val="002B3811"/>
    <w:rsid w:val="002B39A3"/>
    <w:rsid w:val="002B4397"/>
    <w:rsid w:val="002B555F"/>
    <w:rsid w:val="002B5E0F"/>
    <w:rsid w:val="002B6ADE"/>
    <w:rsid w:val="002B6F72"/>
    <w:rsid w:val="002B7DD8"/>
    <w:rsid w:val="002C0846"/>
    <w:rsid w:val="002C0ADC"/>
    <w:rsid w:val="002C1B4F"/>
    <w:rsid w:val="002C1F8D"/>
    <w:rsid w:val="002C2D68"/>
    <w:rsid w:val="002C3944"/>
    <w:rsid w:val="002C3A0E"/>
    <w:rsid w:val="002C664A"/>
    <w:rsid w:val="002C6790"/>
    <w:rsid w:val="002C6996"/>
    <w:rsid w:val="002C721D"/>
    <w:rsid w:val="002C7CE9"/>
    <w:rsid w:val="002D04B3"/>
    <w:rsid w:val="002D1185"/>
    <w:rsid w:val="002D27AD"/>
    <w:rsid w:val="002D386F"/>
    <w:rsid w:val="002D4654"/>
    <w:rsid w:val="002D47F5"/>
    <w:rsid w:val="002D5D86"/>
    <w:rsid w:val="002D64D5"/>
    <w:rsid w:val="002D658F"/>
    <w:rsid w:val="002D6965"/>
    <w:rsid w:val="002D6C5A"/>
    <w:rsid w:val="002D6E38"/>
    <w:rsid w:val="002E049C"/>
    <w:rsid w:val="002E0F33"/>
    <w:rsid w:val="002E1605"/>
    <w:rsid w:val="002E21C9"/>
    <w:rsid w:val="002E24C9"/>
    <w:rsid w:val="002E24EF"/>
    <w:rsid w:val="002E27FB"/>
    <w:rsid w:val="002E288B"/>
    <w:rsid w:val="002E2B82"/>
    <w:rsid w:val="002E358B"/>
    <w:rsid w:val="002E3D40"/>
    <w:rsid w:val="002E3EE2"/>
    <w:rsid w:val="002E3FD4"/>
    <w:rsid w:val="002E5602"/>
    <w:rsid w:val="002E596A"/>
    <w:rsid w:val="002E6B28"/>
    <w:rsid w:val="002E73A6"/>
    <w:rsid w:val="002F0C02"/>
    <w:rsid w:val="002F0FF4"/>
    <w:rsid w:val="002F1050"/>
    <w:rsid w:val="002F179C"/>
    <w:rsid w:val="002F2B5F"/>
    <w:rsid w:val="002F38D8"/>
    <w:rsid w:val="002F3EB8"/>
    <w:rsid w:val="002F4FEC"/>
    <w:rsid w:val="002F6B3D"/>
    <w:rsid w:val="002F737D"/>
    <w:rsid w:val="002F7DD5"/>
    <w:rsid w:val="00300E3E"/>
    <w:rsid w:val="00300EF1"/>
    <w:rsid w:val="00302792"/>
    <w:rsid w:val="003031F9"/>
    <w:rsid w:val="003032D0"/>
    <w:rsid w:val="00303376"/>
    <w:rsid w:val="00304D6D"/>
    <w:rsid w:val="003054AE"/>
    <w:rsid w:val="003057DD"/>
    <w:rsid w:val="00305962"/>
    <w:rsid w:val="00305CB3"/>
    <w:rsid w:val="00306109"/>
    <w:rsid w:val="00307036"/>
    <w:rsid w:val="003074F9"/>
    <w:rsid w:val="00310274"/>
    <w:rsid w:val="003109E5"/>
    <w:rsid w:val="003113E3"/>
    <w:rsid w:val="003117D8"/>
    <w:rsid w:val="00311F99"/>
    <w:rsid w:val="00312A52"/>
    <w:rsid w:val="00312AD7"/>
    <w:rsid w:val="00312F53"/>
    <w:rsid w:val="003134D2"/>
    <w:rsid w:val="00313B85"/>
    <w:rsid w:val="0031488B"/>
    <w:rsid w:val="00314F96"/>
    <w:rsid w:val="00315662"/>
    <w:rsid w:val="003163E7"/>
    <w:rsid w:val="003168AB"/>
    <w:rsid w:val="00316BBB"/>
    <w:rsid w:val="00317455"/>
    <w:rsid w:val="003202CB"/>
    <w:rsid w:val="00320472"/>
    <w:rsid w:val="00320987"/>
    <w:rsid w:val="0032129B"/>
    <w:rsid w:val="003218F5"/>
    <w:rsid w:val="00322509"/>
    <w:rsid w:val="0032363C"/>
    <w:rsid w:val="0032365F"/>
    <w:rsid w:val="00324947"/>
    <w:rsid w:val="003263FC"/>
    <w:rsid w:val="003264DA"/>
    <w:rsid w:val="00327E16"/>
    <w:rsid w:val="00332E29"/>
    <w:rsid w:val="00333735"/>
    <w:rsid w:val="003339B4"/>
    <w:rsid w:val="00333B88"/>
    <w:rsid w:val="00333E4A"/>
    <w:rsid w:val="003346C6"/>
    <w:rsid w:val="00335635"/>
    <w:rsid w:val="003367F5"/>
    <w:rsid w:val="003369AD"/>
    <w:rsid w:val="0034078B"/>
    <w:rsid w:val="0034181B"/>
    <w:rsid w:val="0034197A"/>
    <w:rsid w:val="00342047"/>
    <w:rsid w:val="00342230"/>
    <w:rsid w:val="0034248B"/>
    <w:rsid w:val="00342605"/>
    <w:rsid w:val="003432E4"/>
    <w:rsid w:val="003439DC"/>
    <w:rsid w:val="00343BA1"/>
    <w:rsid w:val="00343CAF"/>
    <w:rsid w:val="00344AF4"/>
    <w:rsid w:val="0034570A"/>
    <w:rsid w:val="00345FF6"/>
    <w:rsid w:val="003470AC"/>
    <w:rsid w:val="003479B3"/>
    <w:rsid w:val="00350189"/>
    <w:rsid w:val="00350611"/>
    <w:rsid w:val="00351A30"/>
    <w:rsid w:val="00351F95"/>
    <w:rsid w:val="003520B3"/>
    <w:rsid w:val="003522BE"/>
    <w:rsid w:val="00352E5B"/>
    <w:rsid w:val="00353CE9"/>
    <w:rsid w:val="003545F6"/>
    <w:rsid w:val="003548E8"/>
    <w:rsid w:val="00355349"/>
    <w:rsid w:val="00355DFB"/>
    <w:rsid w:val="00356028"/>
    <w:rsid w:val="0035650D"/>
    <w:rsid w:val="00357989"/>
    <w:rsid w:val="00360BBD"/>
    <w:rsid w:val="0036165D"/>
    <w:rsid w:val="00361D0B"/>
    <w:rsid w:val="00361D5F"/>
    <w:rsid w:val="003620E2"/>
    <w:rsid w:val="003621AA"/>
    <w:rsid w:val="003640B8"/>
    <w:rsid w:val="003640CC"/>
    <w:rsid w:val="0036533E"/>
    <w:rsid w:val="00365482"/>
    <w:rsid w:val="00365A3A"/>
    <w:rsid w:val="00366A72"/>
    <w:rsid w:val="00370157"/>
    <w:rsid w:val="003711E9"/>
    <w:rsid w:val="00371621"/>
    <w:rsid w:val="0037171E"/>
    <w:rsid w:val="0037174A"/>
    <w:rsid w:val="00372BFC"/>
    <w:rsid w:val="00372DAA"/>
    <w:rsid w:val="003733AB"/>
    <w:rsid w:val="003735E3"/>
    <w:rsid w:val="00374AAD"/>
    <w:rsid w:val="00374DBA"/>
    <w:rsid w:val="003758BE"/>
    <w:rsid w:val="0037656A"/>
    <w:rsid w:val="00376B53"/>
    <w:rsid w:val="0037725F"/>
    <w:rsid w:val="00377ACB"/>
    <w:rsid w:val="00377F61"/>
    <w:rsid w:val="00380F18"/>
    <w:rsid w:val="00381AC6"/>
    <w:rsid w:val="00382633"/>
    <w:rsid w:val="00383304"/>
    <w:rsid w:val="0038417D"/>
    <w:rsid w:val="00384814"/>
    <w:rsid w:val="00384E9D"/>
    <w:rsid w:val="0038604E"/>
    <w:rsid w:val="00386437"/>
    <w:rsid w:val="00386DDB"/>
    <w:rsid w:val="00387481"/>
    <w:rsid w:val="00390C64"/>
    <w:rsid w:val="003917FA"/>
    <w:rsid w:val="00391A3D"/>
    <w:rsid w:val="00391D56"/>
    <w:rsid w:val="00394046"/>
    <w:rsid w:val="0039418E"/>
    <w:rsid w:val="0039422E"/>
    <w:rsid w:val="003950CA"/>
    <w:rsid w:val="00395428"/>
    <w:rsid w:val="003960F5"/>
    <w:rsid w:val="00396422"/>
    <w:rsid w:val="00396DD3"/>
    <w:rsid w:val="00396E65"/>
    <w:rsid w:val="00396FD7"/>
    <w:rsid w:val="003972E7"/>
    <w:rsid w:val="00397DB8"/>
    <w:rsid w:val="003A09A5"/>
    <w:rsid w:val="003A10D7"/>
    <w:rsid w:val="003A132E"/>
    <w:rsid w:val="003A25BC"/>
    <w:rsid w:val="003A30FC"/>
    <w:rsid w:val="003A38A5"/>
    <w:rsid w:val="003A4F35"/>
    <w:rsid w:val="003A53F4"/>
    <w:rsid w:val="003A63EB"/>
    <w:rsid w:val="003A7899"/>
    <w:rsid w:val="003B095D"/>
    <w:rsid w:val="003B1052"/>
    <w:rsid w:val="003B1AF3"/>
    <w:rsid w:val="003B404F"/>
    <w:rsid w:val="003B6541"/>
    <w:rsid w:val="003B6C2A"/>
    <w:rsid w:val="003B7305"/>
    <w:rsid w:val="003B744F"/>
    <w:rsid w:val="003B7AEB"/>
    <w:rsid w:val="003B7BBB"/>
    <w:rsid w:val="003B7F86"/>
    <w:rsid w:val="003C1021"/>
    <w:rsid w:val="003C214F"/>
    <w:rsid w:val="003C36A0"/>
    <w:rsid w:val="003C40F2"/>
    <w:rsid w:val="003C6D77"/>
    <w:rsid w:val="003C70D3"/>
    <w:rsid w:val="003C78E3"/>
    <w:rsid w:val="003D37C9"/>
    <w:rsid w:val="003D4E4E"/>
    <w:rsid w:val="003D4FCB"/>
    <w:rsid w:val="003D531C"/>
    <w:rsid w:val="003D5B71"/>
    <w:rsid w:val="003D5B85"/>
    <w:rsid w:val="003D6530"/>
    <w:rsid w:val="003D66BA"/>
    <w:rsid w:val="003D66E3"/>
    <w:rsid w:val="003D7232"/>
    <w:rsid w:val="003D774F"/>
    <w:rsid w:val="003D7F20"/>
    <w:rsid w:val="003E01CB"/>
    <w:rsid w:val="003E1392"/>
    <w:rsid w:val="003E197F"/>
    <w:rsid w:val="003E19E3"/>
    <w:rsid w:val="003E1E12"/>
    <w:rsid w:val="003E2595"/>
    <w:rsid w:val="003E392E"/>
    <w:rsid w:val="003E5108"/>
    <w:rsid w:val="003E59A2"/>
    <w:rsid w:val="003E5E2C"/>
    <w:rsid w:val="003E6AE9"/>
    <w:rsid w:val="003E7443"/>
    <w:rsid w:val="003E7A18"/>
    <w:rsid w:val="003F011C"/>
    <w:rsid w:val="003F07CD"/>
    <w:rsid w:val="003F0B25"/>
    <w:rsid w:val="003F176A"/>
    <w:rsid w:val="003F2AF1"/>
    <w:rsid w:val="003F2B52"/>
    <w:rsid w:val="003F2F57"/>
    <w:rsid w:val="003F4710"/>
    <w:rsid w:val="003F5E6A"/>
    <w:rsid w:val="003F5F43"/>
    <w:rsid w:val="003F6829"/>
    <w:rsid w:val="003F7E00"/>
    <w:rsid w:val="004009D6"/>
    <w:rsid w:val="00400ADB"/>
    <w:rsid w:val="004023A1"/>
    <w:rsid w:val="0040575D"/>
    <w:rsid w:val="004058D2"/>
    <w:rsid w:val="00405939"/>
    <w:rsid w:val="00405A2C"/>
    <w:rsid w:val="00406104"/>
    <w:rsid w:val="00406965"/>
    <w:rsid w:val="00410325"/>
    <w:rsid w:val="00411397"/>
    <w:rsid w:val="0041156B"/>
    <w:rsid w:val="004115C2"/>
    <w:rsid w:val="00412083"/>
    <w:rsid w:val="004126DC"/>
    <w:rsid w:val="004128F7"/>
    <w:rsid w:val="0041409B"/>
    <w:rsid w:val="00416ECB"/>
    <w:rsid w:val="004170FB"/>
    <w:rsid w:val="0041748B"/>
    <w:rsid w:val="00417BC0"/>
    <w:rsid w:val="00420510"/>
    <w:rsid w:val="004207A4"/>
    <w:rsid w:val="0042215E"/>
    <w:rsid w:val="004221E3"/>
    <w:rsid w:val="004222D7"/>
    <w:rsid w:val="004224D6"/>
    <w:rsid w:val="0042299A"/>
    <w:rsid w:val="004229D8"/>
    <w:rsid w:val="00423BBE"/>
    <w:rsid w:val="00424586"/>
    <w:rsid w:val="00424D6F"/>
    <w:rsid w:val="00424DA3"/>
    <w:rsid w:val="00425233"/>
    <w:rsid w:val="00425369"/>
    <w:rsid w:val="00425DEF"/>
    <w:rsid w:val="0042719F"/>
    <w:rsid w:val="00432323"/>
    <w:rsid w:val="004329F6"/>
    <w:rsid w:val="00432A8A"/>
    <w:rsid w:val="00433928"/>
    <w:rsid w:val="00433BF2"/>
    <w:rsid w:val="004350A9"/>
    <w:rsid w:val="0043524F"/>
    <w:rsid w:val="00435F96"/>
    <w:rsid w:val="004361EA"/>
    <w:rsid w:val="00436235"/>
    <w:rsid w:val="00436F7E"/>
    <w:rsid w:val="00437B8A"/>
    <w:rsid w:val="004403FC"/>
    <w:rsid w:val="00440679"/>
    <w:rsid w:val="00441733"/>
    <w:rsid w:val="0044190B"/>
    <w:rsid w:val="00441D02"/>
    <w:rsid w:val="00442A43"/>
    <w:rsid w:val="00444292"/>
    <w:rsid w:val="0045023C"/>
    <w:rsid w:val="00450FE3"/>
    <w:rsid w:val="00451142"/>
    <w:rsid w:val="00451200"/>
    <w:rsid w:val="00451AC7"/>
    <w:rsid w:val="00451B01"/>
    <w:rsid w:val="00451C13"/>
    <w:rsid w:val="00452B0A"/>
    <w:rsid w:val="00452F4E"/>
    <w:rsid w:val="00455004"/>
    <w:rsid w:val="00455077"/>
    <w:rsid w:val="004559C3"/>
    <w:rsid w:val="00455B90"/>
    <w:rsid w:val="004560CE"/>
    <w:rsid w:val="00462C8E"/>
    <w:rsid w:val="00463204"/>
    <w:rsid w:val="0046367A"/>
    <w:rsid w:val="00463DE0"/>
    <w:rsid w:val="00464E1B"/>
    <w:rsid w:val="00465B50"/>
    <w:rsid w:val="004663C6"/>
    <w:rsid w:val="00467105"/>
    <w:rsid w:val="00467B4C"/>
    <w:rsid w:val="00467B93"/>
    <w:rsid w:val="004703E5"/>
    <w:rsid w:val="004715BC"/>
    <w:rsid w:val="004722A7"/>
    <w:rsid w:val="004725DD"/>
    <w:rsid w:val="00472E17"/>
    <w:rsid w:val="00473778"/>
    <w:rsid w:val="00473B6F"/>
    <w:rsid w:val="00474676"/>
    <w:rsid w:val="004748C5"/>
    <w:rsid w:val="00474E66"/>
    <w:rsid w:val="00475216"/>
    <w:rsid w:val="00475B51"/>
    <w:rsid w:val="00475E16"/>
    <w:rsid w:val="00475EF7"/>
    <w:rsid w:val="0047602E"/>
    <w:rsid w:val="0047686A"/>
    <w:rsid w:val="004771F1"/>
    <w:rsid w:val="00477A64"/>
    <w:rsid w:val="00477ABD"/>
    <w:rsid w:val="00477C8D"/>
    <w:rsid w:val="004809E9"/>
    <w:rsid w:val="00480AF5"/>
    <w:rsid w:val="00481191"/>
    <w:rsid w:val="00481245"/>
    <w:rsid w:val="00482FAD"/>
    <w:rsid w:val="0048316E"/>
    <w:rsid w:val="00483270"/>
    <w:rsid w:val="00484761"/>
    <w:rsid w:val="004856A6"/>
    <w:rsid w:val="00486F55"/>
    <w:rsid w:val="00487E61"/>
    <w:rsid w:val="004907DA"/>
    <w:rsid w:val="00490E04"/>
    <w:rsid w:val="004911CC"/>
    <w:rsid w:val="004916C7"/>
    <w:rsid w:val="00491B4D"/>
    <w:rsid w:val="00491FDE"/>
    <w:rsid w:val="00492E86"/>
    <w:rsid w:val="004935A5"/>
    <w:rsid w:val="00494012"/>
    <w:rsid w:val="00495099"/>
    <w:rsid w:val="004954AD"/>
    <w:rsid w:val="00495FDC"/>
    <w:rsid w:val="0049610B"/>
    <w:rsid w:val="0049669F"/>
    <w:rsid w:val="00496BC4"/>
    <w:rsid w:val="00497FDA"/>
    <w:rsid w:val="004A00FF"/>
    <w:rsid w:val="004A1B37"/>
    <w:rsid w:val="004A22F2"/>
    <w:rsid w:val="004A2C46"/>
    <w:rsid w:val="004A34B0"/>
    <w:rsid w:val="004A45B0"/>
    <w:rsid w:val="004A6625"/>
    <w:rsid w:val="004A6ADA"/>
    <w:rsid w:val="004A6C7A"/>
    <w:rsid w:val="004A6CD0"/>
    <w:rsid w:val="004A7F9D"/>
    <w:rsid w:val="004B2DDF"/>
    <w:rsid w:val="004B35E5"/>
    <w:rsid w:val="004B40D9"/>
    <w:rsid w:val="004B4441"/>
    <w:rsid w:val="004B4456"/>
    <w:rsid w:val="004B4F3D"/>
    <w:rsid w:val="004B5357"/>
    <w:rsid w:val="004B5458"/>
    <w:rsid w:val="004B5BB0"/>
    <w:rsid w:val="004B6CF6"/>
    <w:rsid w:val="004B6EA5"/>
    <w:rsid w:val="004B7728"/>
    <w:rsid w:val="004C0BA5"/>
    <w:rsid w:val="004C15D3"/>
    <w:rsid w:val="004C1A92"/>
    <w:rsid w:val="004C1DDB"/>
    <w:rsid w:val="004C330F"/>
    <w:rsid w:val="004C3C94"/>
    <w:rsid w:val="004C47E7"/>
    <w:rsid w:val="004C4EB7"/>
    <w:rsid w:val="004C5A37"/>
    <w:rsid w:val="004C5D07"/>
    <w:rsid w:val="004C691D"/>
    <w:rsid w:val="004C7A93"/>
    <w:rsid w:val="004C7AB9"/>
    <w:rsid w:val="004C7C25"/>
    <w:rsid w:val="004D10DF"/>
    <w:rsid w:val="004D195F"/>
    <w:rsid w:val="004D1995"/>
    <w:rsid w:val="004D247F"/>
    <w:rsid w:val="004D252E"/>
    <w:rsid w:val="004D346B"/>
    <w:rsid w:val="004D3B9D"/>
    <w:rsid w:val="004D4E1A"/>
    <w:rsid w:val="004D5B84"/>
    <w:rsid w:val="004D5E39"/>
    <w:rsid w:val="004D5FF4"/>
    <w:rsid w:val="004D6101"/>
    <w:rsid w:val="004D6113"/>
    <w:rsid w:val="004D6C59"/>
    <w:rsid w:val="004E0294"/>
    <w:rsid w:val="004E0490"/>
    <w:rsid w:val="004E07CD"/>
    <w:rsid w:val="004E167A"/>
    <w:rsid w:val="004E1C16"/>
    <w:rsid w:val="004E20FA"/>
    <w:rsid w:val="004E3011"/>
    <w:rsid w:val="004E3B57"/>
    <w:rsid w:val="004E4640"/>
    <w:rsid w:val="004E4DC1"/>
    <w:rsid w:val="004E5212"/>
    <w:rsid w:val="004E525B"/>
    <w:rsid w:val="004E5290"/>
    <w:rsid w:val="004E560D"/>
    <w:rsid w:val="004E5987"/>
    <w:rsid w:val="004E5C69"/>
    <w:rsid w:val="004E678E"/>
    <w:rsid w:val="004E698A"/>
    <w:rsid w:val="004E78DD"/>
    <w:rsid w:val="004F01BD"/>
    <w:rsid w:val="004F2644"/>
    <w:rsid w:val="004F2A03"/>
    <w:rsid w:val="004F2A04"/>
    <w:rsid w:val="004F2BEF"/>
    <w:rsid w:val="004F3176"/>
    <w:rsid w:val="004F42B6"/>
    <w:rsid w:val="004F507C"/>
    <w:rsid w:val="004F59F3"/>
    <w:rsid w:val="004F6255"/>
    <w:rsid w:val="004F6863"/>
    <w:rsid w:val="004F6E5A"/>
    <w:rsid w:val="004F7B94"/>
    <w:rsid w:val="00501356"/>
    <w:rsid w:val="00501BEE"/>
    <w:rsid w:val="00501F8C"/>
    <w:rsid w:val="005024D1"/>
    <w:rsid w:val="0050430B"/>
    <w:rsid w:val="00504414"/>
    <w:rsid w:val="00505381"/>
    <w:rsid w:val="005059AC"/>
    <w:rsid w:val="0050692B"/>
    <w:rsid w:val="00506D5B"/>
    <w:rsid w:val="0050730C"/>
    <w:rsid w:val="00510DFE"/>
    <w:rsid w:val="00511783"/>
    <w:rsid w:val="00511D0C"/>
    <w:rsid w:val="00512B5B"/>
    <w:rsid w:val="00513E07"/>
    <w:rsid w:val="00517F89"/>
    <w:rsid w:val="00520397"/>
    <w:rsid w:val="005206E9"/>
    <w:rsid w:val="0052119C"/>
    <w:rsid w:val="005226A9"/>
    <w:rsid w:val="00523713"/>
    <w:rsid w:val="005243B2"/>
    <w:rsid w:val="005243FC"/>
    <w:rsid w:val="0052513E"/>
    <w:rsid w:val="00525465"/>
    <w:rsid w:val="005254F6"/>
    <w:rsid w:val="00525B60"/>
    <w:rsid w:val="00526AF5"/>
    <w:rsid w:val="0052704C"/>
    <w:rsid w:val="00530091"/>
    <w:rsid w:val="00530DD9"/>
    <w:rsid w:val="00532DE4"/>
    <w:rsid w:val="00533BAE"/>
    <w:rsid w:val="00534508"/>
    <w:rsid w:val="00535D63"/>
    <w:rsid w:val="005366A9"/>
    <w:rsid w:val="00536B44"/>
    <w:rsid w:val="00537E57"/>
    <w:rsid w:val="005402C4"/>
    <w:rsid w:val="0054074B"/>
    <w:rsid w:val="005408B5"/>
    <w:rsid w:val="005410C6"/>
    <w:rsid w:val="00542633"/>
    <w:rsid w:val="005428C9"/>
    <w:rsid w:val="00543A66"/>
    <w:rsid w:val="00543E15"/>
    <w:rsid w:val="00544A42"/>
    <w:rsid w:val="0054511A"/>
    <w:rsid w:val="0054535F"/>
    <w:rsid w:val="00545493"/>
    <w:rsid w:val="00545C85"/>
    <w:rsid w:val="005465C2"/>
    <w:rsid w:val="0054670B"/>
    <w:rsid w:val="00546A0D"/>
    <w:rsid w:val="00547673"/>
    <w:rsid w:val="00550577"/>
    <w:rsid w:val="0055058C"/>
    <w:rsid w:val="00550B1A"/>
    <w:rsid w:val="0055163F"/>
    <w:rsid w:val="005522EA"/>
    <w:rsid w:val="00552F4E"/>
    <w:rsid w:val="005535B8"/>
    <w:rsid w:val="00554416"/>
    <w:rsid w:val="00556C82"/>
    <w:rsid w:val="00556CA5"/>
    <w:rsid w:val="00556D05"/>
    <w:rsid w:val="00556F56"/>
    <w:rsid w:val="005570BE"/>
    <w:rsid w:val="005578D7"/>
    <w:rsid w:val="00557E2A"/>
    <w:rsid w:val="00557F8F"/>
    <w:rsid w:val="005612F1"/>
    <w:rsid w:val="005627EF"/>
    <w:rsid w:val="00565BC1"/>
    <w:rsid w:val="005661B2"/>
    <w:rsid w:val="0056758C"/>
    <w:rsid w:val="005679FE"/>
    <w:rsid w:val="00570083"/>
    <w:rsid w:val="005703E1"/>
    <w:rsid w:val="0057055E"/>
    <w:rsid w:val="00570949"/>
    <w:rsid w:val="00571375"/>
    <w:rsid w:val="00571414"/>
    <w:rsid w:val="0057229C"/>
    <w:rsid w:val="00572703"/>
    <w:rsid w:val="00572F10"/>
    <w:rsid w:val="00573E14"/>
    <w:rsid w:val="005745D0"/>
    <w:rsid w:val="00574C90"/>
    <w:rsid w:val="00575DD6"/>
    <w:rsid w:val="00576B74"/>
    <w:rsid w:val="005779FD"/>
    <w:rsid w:val="0058016F"/>
    <w:rsid w:val="00582B9B"/>
    <w:rsid w:val="00582E47"/>
    <w:rsid w:val="00582FF1"/>
    <w:rsid w:val="00583D5E"/>
    <w:rsid w:val="00584594"/>
    <w:rsid w:val="0058486C"/>
    <w:rsid w:val="005852DA"/>
    <w:rsid w:val="005861B1"/>
    <w:rsid w:val="00586853"/>
    <w:rsid w:val="00586B3A"/>
    <w:rsid w:val="00586CCF"/>
    <w:rsid w:val="00591656"/>
    <w:rsid w:val="0059290C"/>
    <w:rsid w:val="00592C3B"/>
    <w:rsid w:val="00593ED5"/>
    <w:rsid w:val="0059461E"/>
    <w:rsid w:val="00594DDA"/>
    <w:rsid w:val="00594DFB"/>
    <w:rsid w:val="00595DCA"/>
    <w:rsid w:val="005967F7"/>
    <w:rsid w:val="005A00D2"/>
    <w:rsid w:val="005A0C8A"/>
    <w:rsid w:val="005A0E91"/>
    <w:rsid w:val="005A1B89"/>
    <w:rsid w:val="005A2DAB"/>
    <w:rsid w:val="005A3708"/>
    <w:rsid w:val="005A3AC7"/>
    <w:rsid w:val="005A615E"/>
    <w:rsid w:val="005A6B6F"/>
    <w:rsid w:val="005A7133"/>
    <w:rsid w:val="005A7829"/>
    <w:rsid w:val="005B00AB"/>
    <w:rsid w:val="005B0B48"/>
    <w:rsid w:val="005B0F06"/>
    <w:rsid w:val="005B1A99"/>
    <w:rsid w:val="005B1EDF"/>
    <w:rsid w:val="005B3A7C"/>
    <w:rsid w:val="005B4A52"/>
    <w:rsid w:val="005B6119"/>
    <w:rsid w:val="005B6440"/>
    <w:rsid w:val="005B6B27"/>
    <w:rsid w:val="005B7060"/>
    <w:rsid w:val="005C03FE"/>
    <w:rsid w:val="005C08CE"/>
    <w:rsid w:val="005C0A85"/>
    <w:rsid w:val="005C24C9"/>
    <w:rsid w:val="005C3AB7"/>
    <w:rsid w:val="005C3BFC"/>
    <w:rsid w:val="005C425F"/>
    <w:rsid w:val="005C46FA"/>
    <w:rsid w:val="005C49D5"/>
    <w:rsid w:val="005C4FC9"/>
    <w:rsid w:val="005C5507"/>
    <w:rsid w:val="005C5F06"/>
    <w:rsid w:val="005C6ED4"/>
    <w:rsid w:val="005C7715"/>
    <w:rsid w:val="005D302D"/>
    <w:rsid w:val="005D3291"/>
    <w:rsid w:val="005D3887"/>
    <w:rsid w:val="005D3CED"/>
    <w:rsid w:val="005D4E13"/>
    <w:rsid w:val="005D5771"/>
    <w:rsid w:val="005E1B33"/>
    <w:rsid w:val="005E1CC2"/>
    <w:rsid w:val="005E1EB7"/>
    <w:rsid w:val="005E224D"/>
    <w:rsid w:val="005E3A30"/>
    <w:rsid w:val="005E3AC8"/>
    <w:rsid w:val="005E4506"/>
    <w:rsid w:val="005E528A"/>
    <w:rsid w:val="005E61D4"/>
    <w:rsid w:val="005E635E"/>
    <w:rsid w:val="005E6818"/>
    <w:rsid w:val="005E7DAC"/>
    <w:rsid w:val="005F04BE"/>
    <w:rsid w:val="005F210C"/>
    <w:rsid w:val="005F2759"/>
    <w:rsid w:val="005F4674"/>
    <w:rsid w:val="005F4E29"/>
    <w:rsid w:val="005F521E"/>
    <w:rsid w:val="005F52D8"/>
    <w:rsid w:val="005F627C"/>
    <w:rsid w:val="005F62A9"/>
    <w:rsid w:val="005F7697"/>
    <w:rsid w:val="005F7A7F"/>
    <w:rsid w:val="00600E58"/>
    <w:rsid w:val="00602140"/>
    <w:rsid w:val="00602174"/>
    <w:rsid w:val="0060217A"/>
    <w:rsid w:val="006032BD"/>
    <w:rsid w:val="00603CA1"/>
    <w:rsid w:val="0060447B"/>
    <w:rsid w:val="00604D3B"/>
    <w:rsid w:val="006055A4"/>
    <w:rsid w:val="00605663"/>
    <w:rsid w:val="0061075E"/>
    <w:rsid w:val="00610F44"/>
    <w:rsid w:val="006113C9"/>
    <w:rsid w:val="006117E8"/>
    <w:rsid w:val="006120D8"/>
    <w:rsid w:val="00613EC1"/>
    <w:rsid w:val="00613FAA"/>
    <w:rsid w:val="0061446F"/>
    <w:rsid w:val="00615639"/>
    <w:rsid w:val="006157A4"/>
    <w:rsid w:val="00615854"/>
    <w:rsid w:val="00615B63"/>
    <w:rsid w:val="006164B5"/>
    <w:rsid w:val="00616687"/>
    <w:rsid w:val="00617740"/>
    <w:rsid w:val="00617754"/>
    <w:rsid w:val="00617AB4"/>
    <w:rsid w:val="00620204"/>
    <w:rsid w:val="0062026E"/>
    <w:rsid w:val="006205A7"/>
    <w:rsid w:val="006225CF"/>
    <w:rsid w:val="00622719"/>
    <w:rsid w:val="00623C6C"/>
    <w:rsid w:val="006240A4"/>
    <w:rsid w:val="006252D1"/>
    <w:rsid w:val="006258EA"/>
    <w:rsid w:val="0062704D"/>
    <w:rsid w:val="00630351"/>
    <w:rsid w:val="00630428"/>
    <w:rsid w:val="00630484"/>
    <w:rsid w:val="006310B4"/>
    <w:rsid w:val="0063149C"/>
    <w:rsid w:val="00631FF0"/>
    <w:rsid w:val="00632678"/>
    <w:rsid w:val="0063405C"/>
    <w:rsid w:val="0063449C"/>
    <w:rsid w:val="00634A69"/>
    <w:rsid w:val="0063505A"/>
    <w:rsid w:val="00635EC1"/>
    <w:rsid w:val="00636094"/>
    <w:rsid w:val="0063615F"/>
    <w:rsid w:val="0063617D"/>
    <w:rsid w:val="0064024F"/>
    <w:rsid w:val="00640381"/>
    <w:rsid w:val="00640EAE"/>
    <w:rsid w:val="00640EC0"/>
    <w:rsid w:val="00642778"/>
    <w:rsid w:val="006436DA"/>
    <w:rsid w:val="00643B7F"/>
    <w:rsid w:val="00644AAF"/>
    <w:rsid w:val="00644AB9"/>
    <w:rsid w:val="00644D7D"/>
    <w:rsid w:val="0064510E"/>
    <w:rsid w:val="0064595D"/>
    <w:rsid w:val="00646AD3"/>
    <w:rsid w:val="00647B1B"/>
    <w:rsid w:val="00652422"/>
    <w:rsid w:val="00652711"/>
    <w:rsid w:val="00652D67"/>
    <w:rsid w:val="00652DE3"/>
    <w:rsid w:val="00652F20"/>
    <w:rsid w:val="00653140"/>
    <w:rsid w:val="00653169"/>
    <w:rsid w:val="00653A46"/>
    <w:rsid w:val="00654807"/>
    <w:rsid w:val="00655F03"/>
    <w:rsid w:val="006572F0"/>
    <w:rsid w:val="00657A1F"/>
    <w:rsid w:val="0066068C"/>
    <w:rsid w:val="00660AE2"/>
    <w:rsid w:val="00660C39"/>
    <w:rsid w:val="006612E5"/>
    <w:rsid w:val="00662B29"/>
    <w:rsid w:val="00662CB6"/>
    <w:rsid w:val="00662CDA"/>
    <w:rsid w:val="006632B0"/>
    <w:rsid w:val="00663712"/>
    <w:rsid w:val="00663A11"/>
    <w:rsid w:val="00663BBD"/>
    <w:rsid w:val="00664724"/>
    <w:rsid w:val="00665C9F"/>
    <w:rsid w:val="00665CF5"/>
    <w:rsid w:val="00670138"/>
    <w:rsid w:val="006701CA"/>
    <w:rsid w:val="00674557"/>
    <w:rsid w:val="0067472D"/>
    <w:rsid w:val="00674AF7"/>
    <w:rsid w:val="006750C9"/>
    <w:rsid w:val="006777A0"/>
    <w:rsid w:val="006804AB"/>
    <w:rsid w:val="00681FDC"/>
    <w:rsid w:val="006830B0"/>
    <w:rsid w:val="00683127"/>
    <w:rsid w:val="00684321"/>
    <w:rsid w:val="00684620"/>
    <w:rsid w:val="0068557E"/>
    <w:rsid w:val="006858B6"/>
    <w:rsid w:val="00685D39"/>
    <w:rsid w:val="006900C4"/>
    <w:rsid w:val="00690A28"/>
    <w:rsid w:val="006915F6"/>
    <w:rsid w:val="006929BB"/>
    <w:rsid w:val="00692EE6"/>
    <w:rsid w:val="006932B6"/>
    <w:rsid w:val="006933C4"/>
    <w:rsid w:val="006941BE"/>
    <w:rsid w:val="006942CA"/>
    <w:rsid w:val="0069569B"/>
    <w:rsid w:val="00695AAD"/>
    <w:rsid w:val="0069623E"/>
    <w:rsid w:val="00696DB0"/>
    <w:rsid w:val="00697847"/>
    <w:rsid w:val="00697AA7"/>
    <w:rsid w:val="006A1328"/>
    <w:rsid w:val="006A227D"/>
    <w:rsid w:val="006A3C96"/>
    <w:rsid w:val="006A3DE2"/>
    <w:rsid w:val="006A5462"/>
    <w:rsid w:val="006A57FE"/>
    <w:rsid w:val="006A5D98"/>
    <w:rsid w:val="006A5E7F"/>
    <w:rsid w:val="006A6A13"/>
    <w:rsid w:val="006A6C3F"/>
    <w:rsid w:val="006B09FD"/>
    <w:rsid w:val="006B0B8D"/>
    <w:rsid w:val="006B113E"/>
    <w:rsid w:val="006B1DB6"/>
    <w:rsid w:val="006B38C7"/>
    <w:rsid w:val="006B4A4D"/>
    <w:rsid w:val="006B5CD3"/>
    <w:rsid w:val="006B6F57"/>
    <w:rsid w:val="006B7768"/>
    <w:rsid w:val="006C09F2"/>
    <w:rsid w:val="006C0B37"/>
    <w:rsid w:val="006C0CA4"/>
    <w:rsid w:val="006C0F15"/>
    <w:rsid w:val="006C172A"/>
    <w:rsid w:val="006C29D7"/>
    <w:rsid w:val="006C320A"/>
    <w:rsid w:val="006C372E"/>
    <w:rsid w:val="006C3777"/>
    <w:rsid w:val="006C3B9E"/>
    <w:rsid w:val="006C4601"/>
    <w:rsid w:val="006C4627"/>
    <w:rsid w:val="006C4652"/>
    <w:rsid w:val="006C46B4"/>
    <w:rsid w:val="006C54AC"/>
    <w:rsid w:val="006C5545"/>
    <w:rsid w:val="006C578B"/>
    <w:rsid w:val="006C5E2D"/>
    <w:rsid w:val="006C67EF"/>
    <w:rsid w:val="006C7084"/>
    <w:rsid w:val="006C744B"/>
    <w:rsid w:val="006C79BE"/>
    <w:rsid w:val="006D0243"/>
    <w:rsid w:val="006D0E33"/>
    <w:rsid w:val="006D0E66"/>
    <w:rsid w:val="006D13B4"/>
    <w:rsid w:val="006D1B3E"/>
    <w:rsid w:val="006D222D"/>
    <w:rsid w:val="006D2849"/>
    <w:rsid w:val="006D2F2D"/>
    <w:rsid w:val="006D2F7A"/>
    <w:rsid w:val="006D5404"/>
    <w:rsid w:val="006D557B"/>
    <w:rsid w:val="006D6994"/>
    <w:rsid w:val="006E027F"/>
    <w:rsid w:val="006E0E3A"/>
    <w:rsid w:val="006E1562"/>
    <w:rsid w:val="006E1B6A"/>
    <w:rsid w:val="006E3288"/>
    <w:rsid w:val="006E3B26"/>
    <w:rsid w:val="006E3FDA"/>
    <w:rsid w:val="006E491A"/>
    <w:rsid w:val="006E5D3E"/>
    <w:rsid w:val="006E6042"/>
    <w:rsid w:val="006E6DD0"/>
    <w:rsid w:val="006E7385"/>
    <w:rsid w:val="006E74D3"/>
    <w:rsid w:val="006E789E"/>
    <w:rsid w:val="006F0DC3"/>
    <w:rsid w:val="006F190B"/>
    <w:rsid w:val="006F1B65"/>
    <w:rsid w:val="006F23F0"/>
    <w:rsid w:val="006F2527"/>
    <w:rsid w:val="006F484B"/>
    <w:rsid w:val="006F5D1A"/>
    <w:rsid w:val="006F6AB2"/>
    <w:rsid w:val="0070006E"/>
    <w:rsid w:val="007014A8"/>
    <w:rsid w:val="007018C4"/>
    <w:rsid w:val="00702C59"/>
    <w:rsid w:val="00702E20"/>
    <w:rsid w:val="00703309"/>
    <w:rsid w:val="007040D6"/>
    <w:rsid w:val="00704727"/>
    <w:rsid w:val="00705489"/>
    <w:rsid w:val="00705544"/>
    <w:rsid w:val="0070573E"/>
    <w:rsid w:val="00705917"/>
    <w:rsid w:val="007060AC"/>
    <w:rsid w:val="007108A7"/>
    <w:rsid w:val="00711692"/>
    <w:rsid w:val="00712B55"/>
    <w:rsid w:val="00713177"/>
    <w:rsid w:val="00713356"/>
    <w:rsid w:val="00714865"/>
    <w:rsid w:val="00714A6B"/>
    <w:rsid w:val="00714C09"/>
    <w:rsid w:val="007161FE"/>
    <w:rsid w:val="00716877"/>
    <w:rsid w:val="00717011"/>
    <w:rsid w:val="007173BD"/>
    <w:rsid w:val="00720217"/>
    <w:rsid w:val="00720724"/>
    <w:rsid w:val="00720CC2"/>
    <w:rsid w:val="00721467"/>
    <w:rsid w:val="007214AF"/>
    <w:rsid w:val="00721818"/>
    <w:rsid w:val="007218EF"/>
    <w:rsid w:val="0072294A"/>
    <w:rsid w:val="007231F0"/>
    <w:rsid w:val="00723D7E"/>
    <w:rsid w:val="00724BB4"/>
    <w:rsid w:val="00724DEC"/>
    <w:rsid w:val="007250E7"/>
    <w:rsid w:val="007307FD"/>
    <w:rsid w:val="00730BAB"/>
    <w:rsid w:val="007313B6"/>
    <w:rsid w:val="00732BDF"/>
    <w:rsid w:val="007331AB"/>
    <w:rsid w:val="00733781"/>
    <w:rsid w:val="007338AC"/>
    <w:rsid w:val="00733FA9"/>
    <w:rsid w:val="00734A9C"/>
    <w:rsid w:val="00734E42"/>
    <w:rsid w:val="007364EC"/>
    <w:rsid w:val="00736776"/>
    <w:rsid w:val="0074042B"/>
    <w:rsid w:val="00741656"/>
    <w:rsid w:val="00741A14"/>
    <w:rsid w:val="00743781"/>
    <w:rsid w:val="00743C85"/>
    <w:rsid w:val="00743D51"/>
    <w:rsid w:val="00744850"/>
    <w:rsid w:val="007449DC"/>
    <w:rsid w:val="00745AAD"/>
    <w:rsid w:val="0074607B"/>
    <w:rsid w:val="0074622A"/>
    <w:rsid w:val="00746B03"/>
    <w:rsid w:val="007501D9"/>
    <w:rsid w:val="00750B69"/>
    <w:rsid w:val="00751553"/>
    <w:rsid w:val="00751B23"/>
    <w:rsid w:val="00751F51"/>
    <w:rsid w:val="007520CA"/>
    <w:rsid w:val="007531FF"/>
    <w:rsid w:val="007537B0"/>
    <w:rsid w:val="007540D8"/>
    <w:rsid w:val="007545EE"/>
    <w:rsid w:val="0075630A"/>
    <w:rsid w:val="00756413"/>
    <w:rsid w:val="00756EAA"/>
    <w:rsid w:val="00761376"/>
    <w:rsid w:val="00762958"/>
    <w:rsid w:val="007633B5"/>
    <w:rsid w:val="0076349E"/>
    <w:rsid w:val="00764D6E"/>
    <w:rsid w:val="0076596D"/>
    <w:rsid w:val="00765F55"/>
    <w:rsid w:val="00767037"/>
    <w:rsid w:val="0077070C"/>
    <w:rsid w:val="00773B16"/>
    <w:rsid w:val="00775797"/>
    <w:rsid w:val="007764D9"/>
    <w:rsid w:val="00776CF4"/>
    <w:rsid w:val="00776F66"/>
    <w:rsid w:val="0077766C"/>
    <w:rsid w:val="00777FDE"/>
    <w:rsid w:val="00780836"/>
    <w:rsid w:val="0078101E"/>
    <w:rsid w:val="007812C3"/>
    <w:rsid w:val="007814DE"/>
    <w:rsid w:val="00783278"/>
    <w:rsid w:val="007836EE"/>
    <w:rsid w:val="00785C3D"/>
    <w:rsid w:val="00785FCA"/>
    <w:rsid w:val="007866AF"/>
    <w:rsid w:val="0078682F"/>
    <w:rsid w:val="0078714D"/>
    <w:rsid w:val="00791503"/>
    <w:rsid w:val="0079181E"/>
    <w:rsid w:val="00792424"/>
    <w:rsid w:val="00793A5A"/>
    <w:rsid w:val="00794262"/>
    <w:rsid w:val="007955EB"/>
    <w:rsid w:val="00795810"/>
    <w:rsid w:val="00795EEF"/>
    <w:rsid w:val="00796E88"/>
    <w:rsid w:val="00797B2B"/>
    <w:rsid w:val="00797C6C"/>
    <w:rsid w:val="007A449C"/>
    <w:rsid w:val="007A4DF7"/>
    <w:rsid w:val="007A57B0"/>
    <w:rsid w:val="007A5D13"/>
    <w:rsid w:val="007A6034"/>
    <w:rsid w:val="007A662A"/>
    <w:rsid w:val="007A6AE8"/>
    <w:rsid w:val="007A6B84"/>
    <w:rsid w:val="007B04D8"/>
    <w:rsid w:val="007B0ECE"/>
    <w:rsid w:val="007B12F9"/>
    <w:rsid w:val="007B2D87"/>
    <w:rsid w:val="007B37A5"/>
    <w:rsid w:val="007B37BE"/>
    <w:rsid w:val="007B3820"/>
    <w:rsid w:val="007B6767"/>
    <w:rsid w:val="007B6A5B"/>
    <w:rsid w:val="007B6F08"/>
    <w:rsid w:val="007B77D8"/>
    <w:rsid w:val="007B7B9C"/>
    <w:rsid w:val="007B7C9E"/>
    <w:rsid w:val="007C14F1"/>
    <w:rsid w:val="007C193A"/>
    <w:rsid w:val="007C19FB"/>
    <w:rsid w:val="007C42B5"/>
    <w:rsid w:val="007C48AD"/>
    <w:rsid w:val="007C643A"/>
    <w:rsid w:val="007C677C"/>
    <w:rsid w:val="007C70E1"/>
    <w:rsid w:val="007C7383"/>
    <w:rsid w:val="007D0AC3"/>
    <w:rsid w:val="007D0E93"/>
    <w:rsid w:val="007D100A"/>
    <w:rsid w:val="007D2699"/>
    <w:rsid w:val="007D2F13"/>
    <w:rsid w:val="007D3D6C"/>
    <w:rsid w:val="007D3E2B"/>
    <w:rsid w:val="007D5304"/>
    <w:rsid w:val="007D53A3"/>
    <w:rsid w:val="007D574D"/>
    <w:rsid w:val="007D5A6C"/>
    <w:rsid w:val="007D6402"/>
    <w:rsid w:val="007D7A47"/>
    <w:rsid w:val="007D7A53"/>
    <w:rsid w:val="007D7B4D"/>
    <w:rsid w:val="007E010B"/>
    <w:rsid w:val="007E3738"/>
    <w:rsid w:val="007E3C42"/>
    <w:rsid w:val="007E3DC5"/>
    <w:rsid w:val="007E42FC"/>
    <w:rsid w:val="007E4761"/>
    <w:rsid w:val="007E4EA5"/>
    <w:rsid w:val="007E4FFD"/>
    <w:rsid w:val="007E625A"/>
    <w:rsid w:val="007E6580"/>
    <w:rsid w:val="007E65FA"/>
    <w:rsid w:val="007E6FAA"/>
    <w:rsid w:val="007E720E"/>
    <w:rsid w:val="007F15E4"/>
    <w:rsid w:val="007F1F7F"/>
    <w:rsid w:val="007F29FC"/>
    <w:rsid w:val="007F2CB4"/>
    <w:rsid w:val="007F324C"/>
    <w:rsid w:val="007F32C0"/>
    <w:rsid w:val="007F3BC9"/>
    <w:rsid w:val="007F3F93"/>
    <w:rsid w:val="007F457B"/>
    <w:rsid w:val="007F473F"/>
    <w:rsid w:val="007F4910"/>
    <w:rsid w:val="007F4C73"/>
    <w:rsid w:val="007F4C76"/>
    <w:rsid w:val="007F5B7D"/>
    <w:rsid w:val="007F63D5"/>
    <w:rsid w:val="007F67BA"/>
    <w:rsid w:val="007F6889"/>
    <w:rsid w:val="007F6BFD"/>
    <w:rsid w:val="007F6D7D"/>
    <w:rsid w:val="007F6F27"/>
    <w:rsid w:val="007F7E51"/>
    <w:rsid w:val="0080083D"/>
    <w:rsid w:val="00801243"/>
    <w:rsid w:val="00803DC9"/>
    <w:rsid w:val="00804893"/>
    <w:rsid w:val="0080522D"/>
    <w:rsid w:val="008052D2"/>
    <w:rsid w:val="0080542E"/>
    <w:rsid w:val="00805D9C"/>
    <w:rsid w:val="00806149"/>
    <w:rsid w:val="00806757"/>
    <w:rsid w:val="008102A9"/>
    <w:rsid w:val="008108E9"/>
    <w:rsid w:val="00811C65"/>
    <w:rsid w:val="008123B9"/>
    <w:rsid w:val="00812A4F"/>
    <w:rsid w:val="00812FB0"/>
    <w:rsid w:val="0081412C"/>
    <w:rsid w:val="0081525A"/>
    <w:rsid w:val="00815416"/>
    <w:rsid w:val="008156E6"/>
    <w:rsid w:val="00815BC3"/>
    <w:rsid w:val="00816005"/>
    <w:rsid w:val="0081621E"/>
    <w:rsid w:val="008163DE"/>
    <w:rsid w:val="00816F00"/>
    <w:rsid w:val="00816F3B"/>
    <w:rsid w:val="00817971"/>
    <w:rsid w:val="00817BFF"/>
    <w:rsid w:val="008203F4"/>
    <w:rsid w:val="008211EC"/>
    <w:rsid w:val="0082121C"/>
    <w:rsid w:val="00821C78"/>
    <w:rsid w:val="00821E6B"/>
    <w:rsid w:val="00821EA5"/>
    <w:rsid w:val="008226A3"/>
    <w:rsid w:val="00823C5F"/>
    <w:rsid w:val="00825070"/>
    <w:rsid w:val="00825352"/>
    <w:rsid w:val="00825D6F"/>
    <w:rsid w:val="00826544"/>
    <w:rsid w:val="00826607"/>
    <w:rsid w:val="00826A71"/>
    <w:rsid w:val="00826FB4"/>
    <w:rsid w:val="008271DE"/>
    <w:rsid w:val="00830A86"/>
    <w:rsid w:val="00830DB9"/>
    <w:rsid w:val="008314F9"/>
    <w:rsid w:val="008316B4"/>
    <w:rsid w:val="00833B2E"/>
    <w:rsid w:val="00837023"/>
    <w:rsid w:val="008415A1"/>
    <w:rsid w:val="0084162E"/>
    <w:rsid w:val="00841E85"/>
    <w:rsid w:val="008422D7"/>
    <w:rsid w:val="00842310"/>
    <w:rsid w:val="008423A4"/>
    <w:rsid w:val="008429FD"/>
    <w:rsid w:val="00842DE1"/>
    <w:rsid w:val="00843225"/>
    <w:rsid w:val="008446A1"/>
    <w:rsid w:val="008446F7"/>
    <w:rsid w:val="00844D0C"/>
    <w:rsid w:val="0084555C"/>
    <w:rsid w:val="00845980"/>
    <w:rsid w:val="00846711"/>
    <w:rsid w:val="00846D15"/>
    <w:rsid w:val="00846E5C"/>
    <w:rsid w:val="00847312"/>
    <w:rsid w:val="00847850"/>
    <w:rsid w:val="00850883"/>
    <w:rsid w:val="00850E30"/>
    <w:rsid w:val="00851941"/>
    <w:rsid w:val="00852024"/>
    <w:rsid w:val="00852683"/>
    <w:rsid w:val="00852FEB"/>
    <w:rsid w:val="00854CED"/>
    <w:rsid w:val="00854FEE"/>
    <w:rsid w:val="00855D66"/>
    <w:rsid w:val="00855D87"/>
    <w:rsid w:val="00856BC8"/>
    <w:rsid w:val="00856D84"/>
    <w:rsid w:val="008573D5"/>
    <w:rsid w:val="00857BB8"/>
    <w:rsid w:val="008611EB"/>
    <w:rsid w:val="00863BF7"/>
    <w:rsid w:val="008642FE"/>
    <w:rsid w:val="00864385"/>
    <w:rsid w:val="00864E1C"/>
    <w:rsid w:val="00865671"/>
    <w:rsid w:val="00865CC3"/>
    <w:rsid w:val="00866AE0"/>
    <w:rsid w:val="0086727B"/>
    <w:rsid w:val="00870E01"/>
    <w:rsid w:val="00870E0C"/>
    <w:rsid w:val="0087105D"/>
    <w:rsid w:val="00871E64"/>
    <w:rsid w:val="0087205B"/>
    <w:rsid w:val="008721A2"/>
    <w:rsid w:val="00872602"/>
    <w:rsid w:val="00872A6C"/>
    <w:rsid w:val="00874190"/>
    <w:rsid w:val="0087504D"/>
    <w:rsid w:val="00875BBB"/>
    <w:rsid w:val="00875CAF"/>
    <w:rsid w:val="00876194"/>
    <w:rsid w:val="008762A9"/>
    <w:rsid w:val="00877101"/>
    <w:rsid w:val="00877717"/>
    <w:rsid w:val="0088053B"/>
    <w:rsid w:val="00882115"/>
    <w:rsid w:val="00882956"/>
    <w:rsid w:val="00886BFA"/>
    <w:rsid w:val="00887114"/>
    <w:rsid w:val="008913DE"/>
    <w:rsid w:val="0089152E"/>
    <w:rsid w:val="00892DA8"/>
    <w:rsid w:val="00893CE8"/>
    <w:rsid w:val="00894005"/>
    <w:rsid w:val="0089415C"/>
    <w:rsid w:val="00896490"/>
    <w:rsid w:val="008967AB"/>
    <w:rsid w:val="00896941"/>
    <w:rsid w:val="00897343"/>
    <w:rsid w:val="00897890"/>
    <w:rsid w:val="00897D64"/>
    <w:rsid w:val="008A0267"/>
    <w:rsid w:val="008A0ABF"/>
    <w:rsid w:val="008A1CE7"/>
    <w:rsid w:val="008A2254"/>
    <w:rsid w:val="008A3674"/>
    <w:rsid w:val="008A4A44"/>
    <w:rsid w:val="008A4A5B"/>
    <w:rsid w:val="008A4C69"/>
    <w:rsid w:val="008A573E"/>
    <w:rsid w:val="008A5B81"/>
    <w:rsid w:val="008A5F3D"/>
    <w:rsid w:val="008A6443"/>
    <w:rsid w:val="008A6F96"/>
    <w:rsid w:val="008A73B7"/>
    <w:rsid w:val="008A755B"/>
    <w:rsid w:val="008A7D96"/>
    <w:rsid w:val="008B14CB"/>
    <w:rsid w:val="008B24D5"/>
    <w:rsid w:val="008B2783"/>
    <w:rsid w:val="008B289C"/>
    <w:rsid w:val="008B2A62"/>
    <w:rsid w:val="008B2F88"/>
    <w:rsid w:val="008B3647"/>
    <w:rsid w:val="008B37EE"/>
    <w:rsid w:val="008B449A"/>
    <w:rsid w:val="008B4F28"/>
    <w:rsid w:val="008B5558"/>
    <w:rsid w:val="008B5D11"/>
    <w:rsid w:val="008B6252"/>
    <w:rsid w:val="008B6265"/>
    <w:rsid w:val="008B77CB"/>
    <w:rsid w:val="008B7991"/>
    <w:rsid w:val="008B7E51"/>
    <w:rsid w:val="008C032A"/>
    <w:rsid w:val="008C1AC2"/>
    <w:rsid w:val="008C1EF3"/>
    <w:rsid w:val="008C22F4"/>
    <w:rsid w:val="008C23A6"/>
    <w:rsid w:val="008C2F99"/>
    <w:rsid w:val="008C3CA0"/>
    <w:rsid w:val="008C4EF3"/>
    <w:rsid w:val="008C513B"/>
    <w:rsid w:val="008C6238"/>
    <w:rsid w:val="008C6406"/>
    <w:rsid w:val="008C6E98"/>
    <w:rsid w:val="008C7A1E"/>
    <w:rsid w:val="008C7CF3"/>
    <w:rsid w:val="008D0083"/>
    <w:rsid w:val="008D16A1"/>
    <w:rsid w:val="008D1ACB"/>
    <w:rsid w:val="008D265D"/>
    <w:rsid w:val="008D2DF6"/>
    <w:rsid w:val="008D4064"/>
    <w:rsid w:val="008D459F"/>
    <w:rsid w:val="008D6555"/>
    <w:rsid w:val="008D67CF"/>
    <w:rsid w:val="008E0659"/>
    <w:rsid w:val="008E1404"/>
    <w:rsid w:val="008E2292"/>
    <w:rsid w:val="008E2C9B"/>
    <w:rsid w:val="008E3663"/>
    <w:rsid w:val="008E3FF4"/>
    <w:rsid w:val="008E57B9"/>
    <w:rsid w:val="008E5941"/>
    <w:rsid w:val="008E5D71"/>
    <w:rsid w:val="008E6912"/>
    <w:rsid w:val="008E6D6B"/>
    <w:rsid w:val="008F0683"/>
    <w:rsid w:val="008F0B0F"/>
    <w:rsid w:val="008F0D27"/>
    <w:rsid w:val="008F1327"/>
    <w:rsid w:val="008F22DE"/>
    <w:rsid w:val="008F4028"/>
    <w:rsid w:val="008F4297"/>
    <w:rsid w:val="008F4CA5"/>
    <w:rsid w:val="008F50AC"/>
    <w:rsid w:val="008F6F60"/>
    <w:rsid w:val="008F7169"/>
    <w:rsid w:val="008F72AE"/>
    <w:rsid w:val="008F760E"/>
    <w:rsid w:val="009021B9"/>
    <w:rsid w:val="00903B81"/>
    <w:rsid w:val="00903EBE"/>
    <w:rsid w:val="00904AFE"/>
    <w:rsid w:val="00904CC5"/>
    <w:rsid w:val="009051B8"/>
    <w:rsid w:val="009051D7"/>
    <w:rsid w:val="009056B5"/>
    <w:rsid w:val="00905E70"/>
    <w:rsid w:val="00906868"/>
    <w:rsid w:val="00906EEB"/>
    <w:rsid w:val="0090751B"/>
    <w:rsid w:val="009077E8"/>
    <w:rsid w:val="009079EA"/>
    <w:rsid w:val="00910768"/>
    <w:rsid w:val="00910C3A"/>
    <w:rsid w:val="00911683"/>
    <w:rsid w:val="00911BF3"/>
    <w:rsid w:val="0091209F"/>
    <w:rsid w:val="00912570"/>
    <w:rsid w:val="009129A2"/>
    <w:rsid w:val="0091761C"/>
    <w:rsid w:val="00920D27"/>
    <w:rsid w:val="00921090"/>
    <w:rsid w:val="00921B50"/>
    <w:rsid w:val="009232BE"/>
    <w:rsid w:val="0092441F"/>
    <w:rsid w:val="00924B21"/>
    <w:rsid w:val="00924F63"/>
    <w:rsid w:val="00925DE8"/>
    <w:rsid w:val="00926A1F"/>
    <w:rsid w:val="0092784D"/>
    <w:rsid w:val="00931312"/>
    <w:rsid w:val="00931987"/>
    <w:rsid w:val="00931DA8"/>
    <w:rsid w:val="00935721"/>
    <w:rsid w:val="009366E8"/>
    <w:rsid w:val="0093710D"/>
    <w:rsid w:val="00937234"/>
    <w:rsid w:val="0094017E"/>
    <w:rsid w:val="00941648"/>
    <w:rsid w:val="0094196F"/>
    <w:rsid w:val="009424A0"/>
    <w:rsid w:val="0094284B"/>
    <w:rsid w:val="00942B15"/>
    <w:rsid w:val="00943312"/>
    <w:rsid w:val="00943EF0"/>
    <w:rsid w:val="009440CB"/>
    <w:rsid w:val="00944725"/>
    <w:rsid w:val="009450F0"/>
    <w:rsid w:val="009451DF"/>
    <w:rsid w:val="00945ACD"/>
    <w:rsid w:val="00946FA4"/>
    <w:rsid w:val="00947117"/>
    <w:rsid w:val="0094799F"/>
    <w:rsid w:val="00950BF7"/>
    <w:rsid w:val="00952610"/>
    <w:rsid w:val="00952C19"/>
    <w:rsid w:val="00952C73"/>
    <w:rsid w:val="00953ECB"/>
    <w:rsid w:val="00954215"/>
    <w:rsid w:val="00956551"/>
    <w:rsid w:val="0095667B"/>
    <w:rsid w:val="00957575"/>
    <w:rsid w:val="00957F92"/>
    <w:rsid w:val="00960500"/>
    <w:rsid w:val="00960E14"/>
    <w:rsid w:val="00961E3D"/>
    <w:rsid w:val="00961EF8"/>
    <w:rsid w:val="009623E0"/>
    <w:rsid w:val="009626E3"/>
    <w:rsid w:val="00965448"/>
    <w:rsid w:val="00965564"/>
    <w:rsid w:val="00965BFE"/>
    <w:rsid w:val="00965CA3"/>
    <w:rsid w:val="00965D7B"/>
    <w:rsid w:val="0096626A"/>
    <w:rsid w:val="009672CF"/>
    <w:rsid w:val="0096794A"/>
    <w:rsid w:val="00970DC3"/>
    <w:rsid w:val="00971634"/>
    <w:rsid w:val="00971A3F"/>
    <w:rsid w:val="00972062"/>
    <w:rsid w:val="009722D5"/>
    <w:rsid w:val="00973F09"/>
    <w:rsid w:val="00974144"/>
    <w:rsid w:val="009744F8"/>
    <w:rsid w:val="00974D1E"/>
    <w:rsid w:val="00975799"/>
    <w:rsid w:val="009775B8"/>
    <w:rsid w:val="00977C38"/>
    <w:rsid w:val="00980E21"/>
    <w:rsid w:val="00981082"/>
    <w:rsid w:val="00981A64"/>
    <w:rsid w:val="009820B4"/>
    <w:rsid w:val="009820FE"/>
    <w:rsid w:val="0098210E"/>
    <w:rsid w:val="00982B83"/>
    <w:rsid w:val="00983198"/>
    <w:rsid w:val="009833F9"/>
    <w:rsid w:val="00985020"/>
    <w:rsid w:val="00985B31"/>
    <w:rsid w:val="00985FFC"/>
    <w:rsid w:val="00986150"/>
    <w:rsid w:val="00986A59"/>
    <w:rsid w:val="00986E95"/>
    <w:rsid w:val="009875ED"/>
    <w:rsid w:val="0098789A"/>
    <w:rsid w:val="00987971"/>
    <w:rsid w:val="009903C6"/>
    <w:rsid w:val="00992095"/>
    <w:rsid w:val="00992E4B"/>
    <w:rsid w:val="009937B9"/>
    <w:rsid w:val="009939F9"/>
    <w:rsid w:val="00993A93"/>
    <w:rsid w:val="00993B74"/>
    <w:rsid w:val="00993DDB"/>
    <w:rsid w:val="00994359"/>
    <w:rsid w:val="00994376"/>
    <w:rsid w:val="00994666"/>
    <w:rsid w:val="00994682"/>
    <w:rsid w:val="009953FC"/>
    <w:rsid w:val="00996469"/>
    <w:rsid w:val="00997D88"/>
    <w:rsid w:val="00997FC3"/>
    <w:rsid w:val="009A0EFC"/>
    <w:rsid w:val="009A1494"/>
    <w:rsid w:val="009A1B64"/>
    <w:rsid w:val="009A1E9A"/>
    <w:rsid w:val="009A3526"/>
    <w:rsid w:val="009A4EFC"/>
    <w:rsid w:val="009A50E5"/>
    <w:rsid w:val="009A6538"/>
    <w:rsid w:val="009A6FA5"/>
    <w:rsid w:val="009A7184"/>
    <w:rsid w:val="009A77FB"/>
    <w:rsid w:val="009B1696"/>
    <w:rsid w:val="009B1B9A"/>
    <w:rsid w:val="009B234D"/>
    <w:rsid w:val="009B2BB7"/>
    <w:rsid w:val="009B2C07"/>
    <w:rsid w:val="009B3D92"/>
    <w:rsid w:val="009B4363"/>
    <w:rsid w:val="009B4722"/>
    <w:rsid w:val="009B483D"/>
    <w:rsid w:val="009B4A11"/>
    <w:rsid w:val="009B4AF7"/>
    <w:rsid w:val="009B4E4E"/>
    <w:rsid w:val="009B4E96"/>
    <w:rsid w:val="009B5BC3"/>
    <w:rsid w:val="009B621A"/>
    <w:rsid w:val="009B6237"/>
    <w:rsid w:val="009B657C"/>
    <w:rsid w:val="009B6B15"/>
    <w:rsid w:val="009B6FDF"/>
    <w:rsid w:val="009B7BB2"/>
    <w:rsid w:val="009C062A"/>
    <w:rsid w:val="009C0DB5"/>
    <w:rsid w:val="009C2596"/>
    <w:rsid w:val="009C4370"/>
    <w:rsid w:val="009C48F9"/>
    <w:rsid w:val="009C4E9B"/>
    <w:rsid w:val="009C5AE5"/>
    <w:rsid w:val="009C5E0C"/>
    <w:rsid w:val="009C5EB1"/>
    <w:rsid w:val="009C62CA"/>
    <w:rsid w:val="009C7095"/>
    <w:rsid w:val="009D09D1"/>
    <w:rsid w:val="009D0FFF"/>
    <w:rsid w:val="009D1B9A"/>
    <w:rsid w:val="009D1CDF"/>
    <w:rsid w:val="009D47BE"/>
    <w:rsid w:val="009D4EB3"/>
    <w:rsid w:val="009D526E"/>
    <w:rsid w:val="009D55F7"/>
    <w:rsid w:val="009D563A"/>
    <w:rsid w:val="009D59AA"/>
    <w:rsid w:val="009D63F2"/>
    <w:rsid w:val="009D64F4"/>
    <w:rsid w:val="009D74C9"/>
    <w:rsid w:val="009E07CB"/>
    <w:rsid w:val="009E0882"/>
    <w:rsid w:val="009E0E9B"/>
    <w:rsid w:val="009E12E0"/>
    <w:rsid w:val="009E17E9"/>
    <w:rsid w:val="009E229E"/>
    <w:rsid w:val="009E274E"/>
    <w:rsid w:val="009E3F9F"/>
    <w:rsid w:val="009E4182"/>
    <w:rsid w:val="009E6B3F"/>
    <w:rsid w:val="009E71F5"/>
    <w:rsid w:val="009F0FC1"/>
    <w:rsid w:val="009F2AE3"/>
    <w:rsid w:val="009F3A8A"/>
    <w:rsid w:val="009F44FA"/>
    <w:rsid w:val="009F5098"/>
    <w:rsid w:val="009F5CDD"/>
    <w:rsid w:val="009F61D4"/>
    <w:rsid w:val="009F699F"/>
    <w:rsid w:val="009F6BB0"/>
    <w:rsid w:val="009F735E"/>
    <w:rsid w:val="00A013A3"/>
    <w:rsid w:val="00A01939"/>
    <w:rsid w:val="00A02856"/>
    <w:rsid w:val="00A02B9A"/>
    <w:rsid w:val="00A02BB7"/>
    <w:rsid w:val="00A0309B"/>
    <w:rsid w:val="00A031B5"/>
    <w:rsid w:val="00A0390C"/>
    <w:rsid w:val="00A0645F"/>
    <w:rsid w:val="00A07034"/>
    <w:rsid w:val="00A10A68"/>
    <w:rsid w:val="00A11E7E"/>
    <w:rsid w:val="00A12870"/>
    <w:rsid w:val="00A13151"/>
    <w:rsid w:val="00A1333F"/>
    <w:rsid w:val="00A139DD"/>
    <w:rsid w:val="00A143DC"/>
    <w:rsid w:val="00A144CC"/>
    <w:rsid w:val="00A148D9"/>
    <w:rsid w:val="00A1565B"/>
    <w:rsid w:val="00A164DC"/>
    <w:rsid w:val="00A17894"/>
    <w:rsid w:val="00A204B0"/>
    <w:rsid w:val="00A2084D"/>
    <w:rsid w:val="00A208C4"/>
    <w:rsid w:val="00A22243"/>
    <w:rsid w:val="00A23356"/>
    <w:rsid w:val="00A23940"/>
    <w:rsid w:val="00A24F17"/>
    <w:rsid w:val="00A25B35"/>
    <w:rsid w:val="00A27988"/>
    <w:rsid w:val="00A3142F"/>
    <w:rsid w:val="00A3165A"/>
    <w:rsid w:val="00A32863"/>
    <w:rsid w:val="00A33C58"/>
    <w:rsid w:val="00A34F2F"/>
    <w:rsid w:val="00A3543A"/>
    <w:rsid w:val="00A35697"/>
    <w:rsid w:val="00A35809"/>
    <w:rsid w:val="00A35FF8"/>
    <w:rsid w:val="00A4038D"/>
    <w:rsid w:val="00A4177A"/>
    <w:rsid w:val="00A419C7"/>
    <w:rsid w:val="00A41E06"/>
    <w:rsid w:val="00A4249E"/>
    <w:rsid w:val="00A455F0"/>
    <w:rsid w:val="00A46273"/>
    <w:rsid w:val="00A46818"/>
    <w:rsid w:val="00A47374"/>
    <w:rsid w:val="00A474D6"/>
    <w:rsid w:val="00A47667"/>
    <w:rsid w:val="00A478AE"/>
    <w:rsid w:val="00A51304"/>
    <w:rsid w:val="00A51F51"/>
    <w:rsid w:val="00A52268"/>
    <w:rsid w:val="00A54DA0"/>
    <w:rsid w:val="00A54DDD"/>
    <w:rsid w:val="00A55516"/>
    <w:rsid w:val="00A55DEA"/>
    <w:rsid w:val="00A55E9E"/>
    <w:rsid w:val="00A56D33"/>
    <w:rsid w:val="00A57802"/>
    <w:rsid w:val="00A60944"/>
    <w:rsid w:val="00A60D5F"/>
    <w:rsid w:val="00A62D00"/>
    <w:rsid w:val="00A62EC4"/>
    <w:rsid w:val="00A639BA"/>
    <w:rsid w:val="00A63A80"/>
    <w:rsid w:val="00A644A5"/>
    <w:rsid w:val="00A64E59"/>
    <w:rsid w:val="00A64EF2"/>
    <w:rsid w:val="00A661D4"/>
    <w:rsid w:val="00A70D2B"/>
    <w:rsid w:val="00A710B0"/>
    <w:rsid w:val="00A7181D"/>
    <w:rsid w:val="00A72BDC"/>
    <w:rsid w:val="00A73A38"/>
    <w:rsid w:val="00A80E3B"/>
    <w:rsid w:val="00A8192C"/>
    <w:rsid w:val="00A82464"/>
    <w:rsid w:val="00A82774"/>
    <w:rsid w:val="00A83B64"/>
    <w:rsid w:val="00A83C21"/>
    <w:rsid w:val="00A86BF2"/>
    <w:rsid w:val="00A8761C"/>
    <w:rsid w:val="00A90881"/>
    <w:rsid w:val="00A91C72"/>
    <w:rsid w:val="00A91D4C"/>
    <w:rsid w:val="00A91ED4"/>
    <w:rsid w:val="00A923FE"/>
    <w:rsid w:val="00A935D4"/>
    <w:rsid w:val="00A94177"/>
    <w:rsid w:val="00A95A93"/>
    <w:rsid w:val="00A95E45"/>
    <w:rsid w:val="00A9685B"/>
    <w:rsid w:val="00A97673"/>
    <w:rsid w:val="00AA0417"/>
    <w:rsid w:val="00AA06E9"/>
    <w:rsid w:val="00AA079C"/>
    <w:rsid w:val="00AA1ADC"/>
    <w:rsid w:val="00AA2CC0"/>
    <w:rsid w:val="00AA2EA7"/>
    <w:rsid w:val="00AA3818"/>
    <w:rsid w:val="00AA3B58"/>
    <w:rsid w:val="00AA3E2A"/>
    <w:rsid w:val="00AA4C7C"/>
    <w:rsid w:val="00AA526E"/>
    <w:rsid w:val="00AA55D2"/>
    <w:rsid w:val="00AB3A96"/>
    <w:rsid w:val="00AB4159"/>
    <w:rsid w:val="00AB4E71"/>
    <w:rsid w:val="00AB5507"/>
    <w:rsid w:val="00AB5A27"/>
    <w:rsid w:val="00AB6471"/>
    <w:rsid w:val="00AB6A5E"/>
    <w:rsid w:val="00AB7C2F"/>
    <w:rsid w:val="00AB7EF1"/>
    <w:rsid w:val="00AC02EB"/>
    <w:rsid w:val="00AC079F"/>
    <w:rsid w:val="00AC0C3D"/>
    <w:rsid w:val="00AC23F4"/>
    <w:rsid w:val="00AC282B"/>
    <w:rsid w:val="00AC2977"/>
    <w:rsid w:val="00AC2D42"/>
    <w:rsid w:val="00AC311B"/>
    <w:rsid w:val="00AC3A06"/>
    <w:rsid w:val="00AC4251"/>
    <w:rsid w:val="00AC5B2D"/>
    <w:rsid w:val="00AC5CDF"/>
    <w:rsid w:val="00AC5FC6"/>
    <w:rsid w:val="00AC658F"/>
    <w:rsid w:val="00AC6B26"/>
    <w:rsid w:val="00AC75B2"/>
    <w:rsid w:val="00AC78CF"/>
    <w:rsid w:val="00AC7FA2"/>
    <w:rsid w:val="00AD012F"/>
    <w:rsid w:val="00AD0447"/>
    <w:rsid w:val="00AD0547"/>
    <w:rsid w:val="00AD0E67"/>
    <w:rsid w:val="00AD23AB"/>
    <w:rsid w:val="00AD2821"/>
    <w:rsid w:val="00AD3350"/>
    <w:rsid w:val="00AD406C"/>
    <w:rsid w:val="00AD4A14"/>
    <w:rsid w:val="00AD6B50"/>
    <w:rsid w:val="00AD6DF5"/>
    <w:rsid w:val="00AD76F2"/>
    <w:rsid w:val="00AD78F9"/>
    <w:rsid w:val="00AD79C5"/>
    <w:rsid w:val="00AE1616"/>
    <w:rsid w:val="00AE16DB"/>
    <w:rsid w:val="00AE1B05"/>
    <w:rsid w:val="00AE251D"/>
    <w:rsid w:val="00AE2825"/>
    <w:rsid w:val="00AE3D88"/>
    <w:rsid w:val="00AE40D9"/>
    <w:rsid w:val="00AE5832"/>
    <w:rsid w:val="00AE6245"/>
    <w:rsid w:val="00AE6893"/>
    <w:rsid w:val="00AE79AA"/>
    <w:rsid w:val="00AE7EFB"/>
    <w:rsid w:val="00AF01A2"/>
    <w:rsid w:val="00AF04D9"/>
    <w:rsid w:val="00AF0664"/>
    <w:rsid w:val="00AF08C7"/>
    <w:rsid w:val="00AF0EB1"/>
    <w:rsid w:val="00AF1206"/>
    <w:rsid w:val="00AF3379"/>
    <w:rsid w:val="00AF3ECD"/>
    <w:rsid w:val="00AF44D2"/>
    <w:rsid w:val="00AF5139"/>
    <w:rsid w:val="00AF588E"/>
    <w:rsid w:val="00AF6419"/>
    <w:rsid w:val="00AF64DD"/>
    <w:rsid w:val="00AF6B72"/>
    <w:rsid w:val="00AF6D21"/>
    <w:rsid w:val="00AF6EE8"/>
    <w:rsid w:val="00AF73CB"/>
    <w:rsid w:val="00B00292"/>
    <w:rsid w:val="00B00917"/>
    <w:rsid w:val="00B00AD8"/>
    <w:rsid w:val="00B01443"/>
    <w:rsid w:val="00B017F1"/>
    <w:rsid w:val="00B018AF"/>
    <w:rsid w:val="00B01993"/>
    <w:rsid w:val="00B01E28"/>
    <w:rsid w:val="00B021DC"/>
    <w:rsid w:val="00B022B5"/>
    <w:rsid w:val="00B02F3E"/>
    <w:rsid w:val="00B033DF"/>
    <w:rsid w:val="00B035B2"/>
    <w:rsid w:val="00B04252"/>
    <w:rsid w:val="00B04594"/>
    <w:rsid w:val="00B04737"/>
    <w:rsid w:val="00B0535C"/>
    <w:rsid w:val="00B057D4"/>
    <w:rsid w:val="00B06675"/>
    <w:rsid w:val="00B06F0E"/>
    <w:rsid w:val="00B075CE"/>
    <w:rsid w:val="00B07737"/>
    <w:rsid w:val="00B07BF2"/>
    <w:rsid w:val="00B10A53"/>
    <w:rsid w:val="00B13107"/>
    <w:rsid w:val="00B137B2"/>
    <w:rsid w:val="00B13825"/>
    <w:rsid w:val="00B149CF"/>
    <w:rsid w:val="00B14F30"/>
    <w:rsid w:val="00B15D94"/>
    <w:rsid w:val="00B1649D"/>
    <w:rsid w:val="00B17210"/>
    <w:rsid w:val="00B1784C"/>
    <w:rsid w:val="00B212EF"/>
    <w:rsid w:val="00B21460"/>
    <w:rsid w:val="00B22461"/>
    <w:rsid w:val="00B225AD"/>
    <w:rsid w:val="00B22A45"/>
    <w:rsid w:val="00B23DCD"/>
    <w:rsid w:val="00B24482"/>
    <w:rsid w:val="00B244F3"/>
    <w:rsid w:val="00B2463F"/>
    <w:rsid w:val="00B24FE1"/>
    <w:rsid w:val="00B26A35"/>
    <w:rsid w:val="00B27D81"/>
    <w:rsid w:val="00B300D1"/>
    <w:rsid w:val="00B30D7A"/>
    <w:rsid w:val="00B30F4B"/>
    <w:rsid w:val="00B31A7F"/>
    <w:rsid w:val="00B31B13"/>
    <w:rsid w:val="00B327D7"/>
    <w:rsid w:val="00B34E0D"/>
    <w:rsid w:val="00B355DC"/>
    <w:rsid w:val="00B36528"/>
    <w:rsid w:val="00B36A3E"/>
    <w:rsid w:val="00B36A55"/>
    <w:rsid w:val="00B376FD"/>
    <w:rsid w:val="00B37995"/>
    <w:rsid w:val="00B401DB"/>
    <w:rsid w:val="00B4035D"/>
    <w:rsid w:val="00B40A4E"/>
    <w:rsid w:val="00B4190D"/>
    <w:rsid w:val="00B421B2"/>
    <w:rsid w:val="00B423F8"/>
    <w:rsid w:val="00B429ED"/>
    <w:rsid w:val="00B449F3"/>
    <w:rsid w:val="00B4511E"/>
    <w:rsid w:val="00B455A9"/>
    <w:rsid w:val="00B4571F"/>
    <w:rsid w:val="00B457AC"/>
    <w:rsid w:val="00B46CE2"/>
    <w:rsid w:val="00B46E69"/>
    <w:rsid w:val="00B50341"/>
    <w:rsid w:val="00B50A2D"/>
    <w:rsid w:val="00B50CF0"/>
    <w:rsid w:val="00B50FA6"/>
    <w:rsid w:val="00B51ED1"/>
    <w:rsid w:val="00B522AE"/>
    <w:rsid w:val="00B5354A"/>
    <w:rsid w:val="00B54344"/>
    <w:rsid w:val="00B54A38"/>
    <w:rsid w:val="00B552E2"/>
    <w:rsid w:val="00B55312"/>
    <w:rsid w:val="00B55813"/>
    <w:rsid w:val="00B560BC"/>
    <w:rsid w:val="00B56554"/>
    <w:rsid w:val="00B56C75"/>
    <w:rsid w:val="00B60CDC"/>
    <w:rsid w:val="00B610FC"/>
    <w:rsid w:val="00B61D66"/>
    <w:rsid w:val="00B6203B"/>
    <w:rsid w:val="00B62531"/>
    <w:rsid w:val="00B63426"/>
    <w:rsid w:val="00B646D1"/>
    <w:rsid w:val="00B64845"/>
    <w:rsid w:val="00B64D2B"/>
    <w:rsid w:val="00B6533F"/>
    <w:rsid w:val="00B66ECB"/>
    <w:rsid w:val="00B66F5A"/>
    <w:rsid w:val="00B66FC9"/>
    <w:rsid w:val="00B677EC"/>
    <w:rsid w:val="00B721F7"/>
    <w:rsid w:val="00B7320B"/>
    <w:rsid w:val="00B73BF4"/>
    <w:rsid w:val="00B73F01"/>
    <w:rsid w:val="00B74ED8"/>
    <w:rsid w:val="00B75968"/>
    <w:rsid w:val="00B75F77"/>
    <w:rsid w:val="00B77BAE"/>
    <w:rsid w:val="00B808D1"/>
    <w:rsid w:val="00B80B59"/>
    <w:rsid w:val="00B82385"/>
    <w:rsid w:val="00B82AB8"/>
    <w:rsid w:val="00B82C26"/>
    <w:rsid w:val="00B831B4"/>
    <w:rsid w:val="00B83BEE"/>
    <w:rsid w:val="00B83C7B"/>
    <w:rsid w:val="00B85C38"/>
    <w:rsid w:val="00B85C7E"/>
    <w:rsid w:val="00B90173"/>
    <w:rsid w:val="00B90EE0"/>
    <w:rsid w:val="00B92208"/>
    <w:rsid w:val="00B93733"/>
    <w:rsid w:val="00B9382C"/>
    <w:rsid w:val="00B93AE8"/>
    <w:rsid w:val="00B949FE"/>
    <w:rsid w:val="00B95730"/>
    <w:rsid w:val="00B958AE"/>
    <w:rsid w:val="00B96595"/>
    <w:rsid w:val="00B97D89"/>
    <w:rsid w:val="00BA045B"/>
    <w:rsid w:val="00BA07C6"/>
    <w:rsid w:val="00BA0EE5"/>
    <w:rsid w:val="00BA2B99"/>
    <w:rsid w:val="00BA2F68"/>
    <w:rsid w:val="00BA39C4"/>
    <w:rsid w:val="00BA4A65"/>
    <w:rsid w:val="00BA4C9B"/>
    <w:rsid w:val="00BA501D"/>
    <w:rsid w:val="00BA5CB1"/>
    <w:rsid w:val="00BA6569"/>
    <w:rsid w:val="00BA6BFB"/>
    <w:rsid w:val="00BA7F7D"/>
    <w:rsid w:val="00BB033B"/>
    <w:rsid w:val="00BB1473"/>
    <w:rsid w:val="00BB2F27"/>
    <w:rsid w:val="00BB3EFC"/>
    <w:rsid w:val="00BB455A"/>
    <w:rsid w:val="00BB4B3A"/>
    <w:rsid w:val="00BB4BCF"/>
    <w:rsid w:val="00BB6637"/>
    <w:rsid w:val="00BB6EC2"/>
    <w:rsid w:val="00BB6EC7"/>
    <w:rsid w:val="00BB7380"/>
    <w:rsid w:val="00BB73FC"/>
    <w:rsid w:val="00BB7841"/>
    <w:rsid w:val="00BC02DC"/>
    <w:rsid w:val="00BC05FE"/>
    <w:rsid w:val="00BC0CA7"/>
    <w:rsid w:val="00BC1540"/>
    <w:rsid w:val="00BC192A"/>
    <w:rsid w:val="00BC2DB4"/>
    <w:rsid w:val="00BC3606"/>
    <w:rsid w:val="00BC3716"/>
    <w:rsid w:val="00BC371D"/>
    <w:rsid w:val="00BC38B4"/>
    <w:rsid w:val="00BC4D32"/>
    <w:rsid w:val="00BC5108"/>
    <w:rsid w:val="00BC52A3"/>
    <w:rsid w:val="00BC55D5"/>
    <w:rsid w:val="00BC5EB7"/>
    <w:rsid w:val="00BC637D"/>
    <w:rsid w:val="00BC6F95"/>
    <w:rsid w:val="00BC717B"/>
    <w:rsid w:val="00BC793E"/>
    <w:rsid w:val="00BD07FB"/>
    <w:rsid w:val="00BD0B16"/>
    <w:rsid w:val="00BD1737"/>
    <w:rsid w:val="00BD23AE"/>
    <w:rsid w:val="00BD24BB"/>
    <w:rsid w:val="00BD27A7"/>
    <w:rsid w:val="00BD2B4F"/>
    <w:rsid w:val="00BD2CD5"/>
    <w:rsid w:val="00BD3B9B"/>
    <w:rsid w:val="00BD4383"/>
    <w:rsid w:val="00BD51E0"/>
    <w:rsid w:val="00BD5B4F"/>
    <w:rsid w:val="00BD7B59"/>
    <w:rsid w:val="00BD7D46"/>
    <w:rsid w:val="00BD7FE1"/>
    <w:rsid w:val="00BE04A4"/>
    <w:rsid w:val="00BE119C"/>
    <w:rsid w:val="00BE157C"/>
    <w:rsid w:val="00BE167A"/>
    <w:rsid w:val="00BE1C67"/>
    <w:rsid w:val="00BE1CED"/>
    <w:rsid w:val="00BE1FA6"/>
    <w:rsid w:val="00BE2328"/>
    <w:rsid w:val="00BE3117"/>
    <w:rsid w:val="00BE3855"/>
    <w:rsid w:val="00BE3CFB"/>
    <w:rsid w:val="00BE4057"/>
    <w:rsid w:val="00BE4E3F"/>
    <w:rsid w:val="00BE6740"/>
    <w:rsid w:val="00BF012E"/>
    <w:rsid w:val="00BF030E"/>
    <w:rsid w:val="00BF141D"/>
    <w:rsid w:val="00BF17AB"/>
    <w:rsid w:val="00BF1A90"/>
    <w:rsid w:val="00BF1BE1"/>
    <w:rsid w:val="00BF205B"/>
    <w:rsid w:val="00BF2736"/>
    <w:rsid w:val="00BF2E57"/>
    <w:rsid w:val="00BF3BC7"/>
    <w:rsid w:val="00BF3C16"/>
    <w:rsid w:val="00BF4555"/>
    <w:rsid w:val="00BF4D79"/>
    <w:rsid w:val="00BF4D9F"/>
    <w:rsid w:val="00BF4E3D"/>
    <w:rsid w:val="00BF54C8"/>
    <w:rsid w:val="00BF5597"/>
    <w:rsid w:val="00BF56D2"/>
    <w:rsid w:val="00BF59F6"/>
    <w:rsid w:val="00BF621C"/>
    <w:rsid w:val="00BF677E"/>
    <w:rsid w:val="00BF6BE8"/>
    <w:rsid w:val="00BF6F96"/>
    <w:rsid w:val="00BF72E9"/>
    <w:rsid w:val="00BF74F4"/>
    <w:rsid w:val="00BF78E5"/>
    <w:rsid w:val="00C000A4"/>
    <w:rsid w:val="00C00210"/>
    <w:rsid w:val="00C003F7"/>
    <w:rsid w:val="00C00B14"/>
    <w:rsid w:val="00C00B43"/>
    <w:rsid w:val="00C015E7"/>
    <w:rsid w:val="00C0211D"/>
    <w:rsid w:val="00C02749"/>
    <w:rsid w:val="00C0605E"/>
    <w:rsid w:val="00C06574"/>
    <w:rsid w:val="00C065F8"/>
    <w:rsid w:val="00C0693F"/>
    <w:rsid w:val="00C07062"/>
    <w:rsid w:val="00C07784"/>
    <w:rsid w:val="00C07C6B"/>
    <w:rsid w:val="00C07CE1"/>
    <w:rsid w:val="00C10F80"/>
    <w:rsid w:val="00C11077"/>
    <w:rsid w:val="00C111E0"/>
    <w:rsid w:val="00C118F4"/>
    <w:rsid w:val="00C11AB8"/>
    <w:rsid w:val="00C13212"/>
    <w:rsid w:val="00C136BC"/>
    <w:rsid w:val="00C13DF2"/>
    <w:rsid w:val="00C13FC6"/>
    <w:rsid w:val="00C142C7"/>
    <w:rsid w:val="00C148FD"/>
    <w:rsid w:val="00C14B5D"/>
    <w:rsid w:val="00C15D93"/>
    <w:rsid w:val="00C16C7A"/>
    <w:rsid w:val="00C1741D"/>
    <w:rsid w:val="00C22311"/>
    <w:rsid w:val="00C226B6"/>
    <w:rsid w:val="00C2359E"/>
    <w:rsid w:val="00C23F95"/>
    <w:rsid w:val="00C24B77"/>
    <w:rsid w:val="00C24E09"/>
    <w:rsid w:val="00C259FE"/>
    <w:rsid w:val="00C2648F"/>
    <w:rsid w:val="00C26521"/>
    <w:rsid w:val="00C26960"/>
    <w:rsid w:val="00C3015C"/>
    <w:rsid w:val="00C3035F"/>
    <w:rsid w:val="00C30D71"/>
    <w:rsid w:val="00C312C4"/>
    <w:rsid w:val="00C31959"/>
    <w:rsid w:val="00C3266A"/>
    <w:rsid w:val="00C33AB9"/>
    <w:rsid w:val="00C3435C"/>
    <w:rsid w:val="00C34E3F"/>
    <w:rsid w:val="00C3567B"/>
    <w:rsid w:val="00C35826"/>
    <w:rsid w:val="00C35C13"/>
    <w:rsid w:val="00C36304"/>
    <w:rsid w:val="00C37211"/>
    <w:rsid w:val="00C37D14"/>
    <w:rsid w:val="00C40E26"/>
    <w:rsid w:val="00C4134F"/>
    <w:rsid w:val="00C43E0D"/>
    <w:rsid w:val="00C4440D"/>
    <w:rsid w:val="00C46832"/>
    <w:rsid w:val="00C469EA"/>
    <w:rsid w:val="00C47299"/>
    <w:rsid w:val="00C515AB"/>
    <w:rsid w:val="00C52900"/>
    <w:rsid w:val="00C556B9"/>
    <w:rsid w:val="00C563D4"/>
    <w:rsid w:val="00C57240"/>
    <w:rsid w:val="00C57512"/>
    <w:rsid w:val="00C60E61"/>
    <w:rsid w:val="00C60FEE"/>
    <w:rsid w:val="00C62552"/>
    <w:rsid w:val="00C63537"/>
    <w:rsid w:val="00C63CBE"/>
    <w:rsid w:val="00C64299"/>
    <w:rsid w:val="00C6513E"/>
    <w:rsid w:val="00C65D1C"/>
    <w:rsid w:val="00C663DE"/>
    <w:rsid w:val="00C6678A"/>
    <w:rsid w:val="00C67A50"/>
    <w:rsid w:val="00C70C8A"/>
    <w:rsid w:val="00C715D6"/>
    <w:rsid w:val="00C718A0"/>
    <w:rsid w:val="00C71AEA"/>
    <w:rsid w:val="00C72346"/>
    <w:rsid w:val="00C73286"/>
    <w:rsid w:val="00C74200"/>
    <w:rsid w:val="00C74FC4"/>
    <w:rsid w:val="00C75066"/>
    <w:rsid w:val="00C75700"/>
    <w:rsid w:val="00C758D0"/>
    <w:rsid w:val="00C75AFB"/>
    <w:rsid w:val="00C76F7F"/>
    <w:rsid w:val="00C8094E"/>
    <w:rsid w:val="00C820BE"/>
    <w:rsid w:val="00C8222C"/>
    <w:rsid w:val="00C82258"/>
    <w:rsid w:val="00C828D8"/>
    <w:rsid w:val="00C8293A"/>
    <w:rsid w:val="00C82C95"/>
    <w:rsid w:val="00C83750"/>
    <w:rsid w:val="00C83934"/>
    <w:rsid w:val="00C86564"/>
    <w:rsid w:val="00C86C5C"/>
    <w:rsid w:val="00C87CBF"/>
    <w:rsid w:val="00C9022C"/>
    <w:rsid w:val="00C90372"/>
    <w:rsid w:val="00C903DF"/>
    <w:rsid w:val="00C90799"/>
    <w:rsid w:val="00C931B4"/>
    <w:rsid w:val="00C93FC6"/>
    <w:rsid w:val="00C9512E"/>
    <w:rsid w:val="00C9789C"/>
    <w:rsid w:val="00CA081C"/>
    <w:rsid w:val="00CA0DF9"/>
    <w:rsid w:val="00CA23EA"/>
    <w:rsid w:val="00CA3C83"/>
    <w:rsid w:val="00CA41D8"/>
    <w:rsid w:val="00CA48A0"/>
    <w:rsid w:val="00CA574D"/>
    <w:rsid w:val="00CA59FE"/>
    <w:rsid w:val="00CA5F02"/>
    <w:rsid w:val="00CA625D"/>
    <w:rsid w:val="00CA67E5"/>
    <w:rsid w:val="00CA6972"/>
    <w:rsid w:val="00CA6B9E"/>
    <w:rsid w:val="00CA70B2"/>
    <w:rsid w:val="00CA70B5"/>
    <w:rsid w:val="00CA7392"/>
    <w:rsid w:val="00CA73C3"/>
    <w:rsid w:val="00CB0451"/>
    <w:rsid w:val="00CB0AAA"/>
    <w:rsid w:val="00CB1725"/>
    <w:rsid w:val="00CB17F2"/>
    <w:rsid w:val="00CB2C75"/>
    <w:rsid w:val="00CB2E23"/>
    <w:rsid w:val="00CB31ED"/>
    <w:rsid w:val="00CB385A"/>
    <w:rsid w:val="00CB3AD7"/>
    <w:rsid w:val="00CB3D9B"/>
    <w:rsid w:val="00CB513F"/>
    <w:rsid w:val="00CB67D6"/>
    <w:rsid w:val="00CB695A"/>
    <w:rsid w:val="00CB6D80"/>
    <w:rsid w:val="00CB6F29"/>
    <w:rsid w:val="00CB765D"/>
    <w:rsid w:val="00CB7CE0"/>
    <w:rsid w:val="00CC06AD"/>
    <w:rsid w:val="00CC07C8"/>
    <w:rsid w:val="00CC0D39"/>
    <w:rsid w:val="00CC1476"/>
    <w:rsid w:val="00CC193F"/>
    <w:rsid w:val="00CC1A4A"/>
    <w:rsid w:val="00CC2B43"/>
    <w:rsid w:val="00CC3267"/>
    <w:rsid w:val="00CC486F"/>
    <w:rsid w:val="00CC7722"/>
    <w:rsid w:val="00CC7832"/>
    <w:rsid w:val="00CD1BF1"/>
    <w:rsid w:val="00CD3A57"/>
    <w:rsid w:val="00CD3B22"/>
    <w:rsid w:val="00CD3B97"/>
    <w:rsid w:val="00CD42C0"/>
    <w:rsid w:val="00CD4E1E"/>
    <w:rsid w:val="00CD5486"/>
    <w:rsid w:val="00CD5E90"/>
    <w:rsid w:val="00CD66BE"/>
    <w:rsid w:val="00CD6CBE"/>
    <w:rsid w:val="00CE0742"/>
    <w:rsid w:val="00CE1A54"/>
    <w:rsid w:val="00CE29EA"/>
    <w:rsid w:val="00CE3377"/>
    <w:rsid w:val="00CE3DE3"/>
    <w:rsid w:val="00CE5E8E"/>
    <w:rsid w:val="00CE6555"/>
    <w:rsid w:val="00CE7531"/>
    <w:rsid w:val="00CE7AA4"/>
    <w:rsid w:val="00CF0365"/>
    <w:rsid w:val="00CF04B8"/>
    <w:rsid w:val="00CF159C"/>
    <w:rsid w:val="00CF16C6"/>
    <w:rsid w:val="00CF17AB"/>
    <w:rsid w:val="00CF1B78"/>
    <w:rsid w:val="00CF1D39"/>
    <w:rsid w:val="00CF2F06"/>
    <w:rsid w:val="00CF32BF"/>
    <w:rsid w:val="00CF3E7A"/>
    <w:rsid w:val="00CF40C8"/>
    <w:rsid w:val="00CF4AF3"/>
    <w:rsid w:val="00CF4D62"/>
    <w:rsid w:val="00CF547D"/>
    <w:rsid w:val="00CF55BC"/>
    <w:rsid w:val="00CF5B91"/>
    <w:rsid w:val="00CF5D2F"/>
    <w:rsid w:val="00CF6166"/>
    <w:rsid w:val="00CF6ECA"/>
    <w:rsid w:val="00CF6F39"/>
    <w:rsid w:val="00CF7B7A"/>
    <w:rsid w:val="00CF7E00"/>
    <w:rsid w:val="00D004CD"/>
    <w:rsid w:val="00D00E11"/>
    <w:rsid w:val="00D01A98"/>
    <w:rsid w:val="00D02143"/>
    <w:rsid w:val="00D02A9F"/>
    <w:rsid w:val="00D02D7C"/>
    <w:rsid w:val="00D032E8"/>
    <w:rsid w:val="00D035B2"/>
    <w:rsid w:val="00D0386D"/>
    <w:rsid w:val="00D044EA"/>
    <w:rsid w:val="00D04647"/>
    <w:rsid w:val="00D04E92"/>
    <w:rsid w:val="00D0554B"/>
    <w:rsid w:val="00D056CD"/>
    <w:rsid w:val="00D0654B"/>
    <w:rsid w:val="00D065B0"/>
    <w:rsid w:val="00D06D30"/>
    <w:rsid w:val="00D079DF"/>
    <w:rsid w:val="00D10B89"/>
    <w:rsid w:val="00D11DC2"/>
    <w:rsid w:val="00D12BC2"/>
    <w:rsid w:val="00D12DA8"/>
    <w:rsid w:val="00D13A37"/>
    <w:rsid w:val="00D141D9"/>
    <w:rsid w:val="00D143AC"/>
    <w:rsid w:val="00D14401"/>
    <w:rsid w:val="00D14685"/>
    <w:rsid w:val="00D14D5E"/>
    <w:rsid w:val="00D14DFA"/>
    <w:rsid w:val="00D15F51"/>
    <w:rsid w:val="00D16893"/>
    <w:rsid w:val="00D16C69"/>
    <w:rsid w:val="00D17A26"/>
    <w:rsid w:val="00D20191"/>
    <w:rsid w:val="00D205DB"/>
    <w:rsid w:val="00D20A5C"/>
    <w:rsid w:val="00D20AFE"/>
    <w:rsid w:val="00D2115F"/>
    <w:rsid w:val="00D21590"/>
    <w:rsid w:val="00D21672"/>
    <w:rsid w:val="00D220E9"/>
    <w:rsid w:val="00D24021"/>
    <w:rsid w:val="00D24AA2"/>
    <w:rsid w:val="00D251C1"/>
    <w:rsid w:val="00D25E90"/>
    <w:rsid w:val="00D2700A"/>
    <w:rsid w:val="00D278CD"/>
    <w:rsid w:val="00D30FA0"/>
    <w:rsid w:val="00D31010"/>
    <w:rsid w:val="00D3192D"/>
    <w:rsid w:val="00D31B33"/>
    <w:rsid w:val="00D31DF9"/>
    <w:rsid w:val="00D324B9"/>
    <w:rsid w:val="00D343AC"/>
    <w:rsid w:val="00D349D6"/>
    <w:rsid w:val="00D35211"/>
    <w:rsid w:val="00D35731"/>
    <w:rsid w:val="00D35C91"/>
    <w:rsid w:val="00D364E7"/>
    <w:rsid w:val="00D36D65"/>
    <w:rsid w:val="00D37774"/>
    <w:rsid w:val="00D37A09"/>
    <w:rsid w:val="00D406EC"/>
    <w:rsid w:val="00D41415"/>
    <w:rsid w:val="00D41970"/>
    <w:rsid w:val="00D42453"/>
    <w:rsid w:val="00D42FB5"/>
    <w:rsid w:val="00D4391D"/>
    <w:rsid w:val="00D441DD"/>
    <w:rsid w:val="00D44220"/>
    <w:rsid w:val="00D447AC"/>
    <w:rsid w:val="00D4557B"/>
    <w:rsid w:val="00D45A70"/>
    <w:rsid w:val="00D45CFD"/>
    <w:rsid w:val="00D476B4"/>
    <w:rsid w:val="00D50334"/>
    <w:rsid w:val="00D508CC"/>
    <w:rsid w:val="00D50B13"/>
    <w:rsid w:val="00D5101F"/>
    <w:rsid w:val="00D5108E"/>
    <w:rsid w:val="00D51F52"/>
    <w:rsid w:val="00D53A2B"/>
    <w:rsid w:val="00D53F60"/>
    <w:rsid w:val="00D546BB"/>
    <w:rsid w:val="00D55064"/>
    <w:rsid w:val="00D55CB4"/>
    <w:rsid w:val="00D55CD5"/>
    <w:rsid w:val="00D55D6C"/>
    <w:rsid w:val="00D56066"/>
    <w:rsid w:val="00D56686"/>
    <w:rsid w:val="00D56D51"/>
    <w:rsid w:val="00D6064E"/>
    <w:rsid w:val="00D60899"/>
    <w:rsid w:val="00D640B9"/>
    <w:rsid w:val="00D64E6B"/>
    <w:rsid w:val="00D65219"/>
    <w:rsid w:val="00D6537B"/>
    <w:rsid w:val="00D655F8"/>
    <w:rsid w:val="00D6586C"/>
    <w:rsid w:val="00D65C70"/>
    <w:rsid w:val="00D666E7"/>
    <w:rsid w:val="00D66E64"/>
    <w:rsid w:val="00D676D5"/>
    <w:rsid w:val="00D679AD"/>
    <w:rsid w:val="00D70AB2"/>
    <w:rsid w:val="00D72646"/>
    <w:rsid w:val="00D73152"/>
    <w:rsid w:val="00D7600C"/>
    <w:rsid w:val="00D77716"/>
    <w:rsid w:val="00D80224"/>
    <w:rsid w:val="00D807B8"/>
    <w:rsid w:val="00D8081D"/>
    <w:rsid w:val="00D80CCB"/>
    <w:rsid w:val="00D814CD"/>
    <w:rsid w:val="00D8164D"/>
    <w:rsid w:val="00D85699"/>
    <w:rsid w:val="00D871B9"/>
    <w:rsid w:val="00D873F3"/>
    <w:rsid w:val="00D87FB5"/>
    <w:rsid w:val="00D91710"/>
    <w:rsid w:val="00D918BD"/>
    <w:rsid w:val="00D91AAB"/>
    <w:rsid w:val="00D91FF8"/>
    <w:rsid w:val="00D925C7"/>
    <w:rsid w:val="00D928F1"/>
    <w:rsid w:val="00D92C9C"/>
    <w:rsid w:val="00D93C3B"/>
    <w:rsid w:val="00D94ABB"/>
    <w:rsid w:val="00D95BD2"/>
    <w:rsid w:val="00D95E5A"/>
    <w:rsid w:val="00D96477"/>
    <w:rsid w:val="00D97165"/>
    <w:rsid w:val="00D97399"/>
    <w:rsid w:val="00DA202C"/>
    <w:rsid w:val="00DA331F"/>
    <w:rsid w:val="00DA4820"/>
    <w:rsid w:val="00DA6F98"/>
    <w:rsid w:val="00DA7332"/>
    <w:rsid w:val="00DA79BC"/>
    <w:rsid w:val="00DB0429"/>
    <w:rsid w:val="00DB0463"/>
    <w:rsid w:val="00DB0507"/>
    <w:rsid w:val="00DB0585"/>
    <w:rsid w:val="00DB0725"/>
    <w:rsid w:val="00DB07B6"/>
    <w:rsid w:val="00DB07F5"/>
    <w:rsid w:val="00DB0E41"/>
    <w:rsid w:val="00DB2DA5"/>
    <w:rsid w:val="00DB3F45"/>
    <w:rsid w:val="00DB5B6E"/>
    <w:rsid w:val="00DB6563"/>
    <w:rsid w:val="00DB6D13"/>
    <w:rsid w:val="00DB7325"/>
    <w:rsid w:val="00DB76CE"/>
    <w:rsid w:val="00DC0876"/>
    <w:rsid w:val="00DC0BFA"/>
    <w:rsid w:val="00DC0F76"/>
    <w:rsid w:val="00DC17E4"/>
    <w:rsid w:val="00DC1CA3"/>
    <w:rsid w:val="00DC1E20"/>
    <w:rsid w:val="00DC2799"/>
    <w:rsid w:val="00DC403F"/>
    <w:rsid w:val="00DC40E8"/>
    <w:rsid w:val="00DC457E"/>
    <w:rsid w:val="00DC48E7"/>
    <w:rsid w:val="00DC4B44"/>
    <w:rsid w:val="00DC4B91"/>
    <w:rsid w:val="00DC4BE2"/>
    <w:rsid w:val="00DC4ECF"/>
    <w:rsid w:val="00DC4F71"/>
    <w:rsid w:val="00DC5E88"/>
    <w:rsid w:val="00DD1979"/>
    <w:rsid w:val="00DD23C5"/>
    <w:rsid w:val="00DD284D"/>
    <w:rsid w:val="00DD3044"/>
    <w:rsid w:val="00DD3B0E"/>
    <w:rsid w:val="00DD3B5B"/>
    <w:rsid w:val="00DD7957"/>
    <w:rsid w:val="00DE005E"/>
    <w:rsid w:val="00DE061B"/>
    <w:rsid w:val="00DE0D19"/>
    <w:rsid w:val="00DE26A3"/>
    <w:rsid w:val="00DE4D52"/>
    <w:rsid w:val="00DE569E"/>
    <w:rsid w:val="00DE5C2A"/>
    <w:rsid w:val="00DE69CF"/>
    <w:rsid w:val="00DE7EF8"/>
    <w:rsid w:val="00DF02C5"/>
    <w:rsid w:val="00DF0B1D"/>
    <w:rsid w:val="00DF3635"/>
    <w:rsid w:val="00DF3638"/>
    <w:rsid w:val="00DF52F2"/>
    <w:rsid w:val="00DF5840"/>
    <w:rsid w:val="00DF6073"/>
    <w:rsid w:val="00E01890"/>
    <w:rsid w:val="00E040FE"/>
    <w:rsid w:val="00E0483F"/>
    <w:rsid w:val="00E05C0D"/>
    <w:rsid w:val="00E07B72"/>
    <w:rsid w:val="00E10283"/>
    <w:rsid w:val="00E1083B"/>
    <w:rsid w:val="00E1165A"/>
    <w:rsid w:val="00E127E5"/>
    <w:rsid w:val="00E142F3"/>
    <w:rsid w:val="00E16A2C"/>
    <w:rsid w:val="00E2050C"/>
    <w:rsid w:val="00E2279A"/>
    <w:rsid w:val="00E23850"/>
    <w:rsid w:val="00E2386B"/>
    <w:rsid w:val="00E23BE7"/>
    <w:rsid w:val="00E25419"/>
    <w:rsid w:val="00E25BEC"/>
    <w:rsid w:val="00E26164"/>
    <w:rsid w:val="00E26311"/>
    <w:rsid w:val="00E30148"/>
    <w:rsid w:val="00E3045B"/>
    <w:rsid w:val="00E30765"/>
    <w:rsid w:val="00E308E7"/>
    <w:rsid w:val="00E30DF5"/>
    <w:rsid w:val="00E30F40"/>
    <w:rsid w:val="00E313EE"/>
    <w:rsid w:val="00E319D9"/>
    <w:rsid w:val="00E33AA0"/>
    <w:rsid w:val="00E33B13"/>
    <w:rsid w:val="00E33BF5"/>
    <w:rsid w:val="00E34029"/>
    <w:rsid w:val="00E34650"/>
    <w:rsid w:val="00E36BDC"/>
    <w:rsid w:val="00E372B8"/>
    <w:rsid w:val="00E375F7"/>
    <w:rsid w:val="00E3799D"/>
    <w:rsid w:val="00E37C24"/>
    <w:rsid w:val="00E37CDA"/>
    <w:rsid w:val="00E37E8E"/>
    <w:rsid w:val="00E41330"/>
    <w:rsid w:val="00E41A6C"/>
    <w:rsid w:val="00E45082"/>
    <w:rsid w:val="00E47045"/>
    <w:rsid w:val="00E478D4"/>
    <w:rsid w:val="00E503A1"/>
    <w:rsid w:val="00E505EB"/>
    <w:rsid w:val="00E51F65"/>
    <w:rsid w:val="00E5203B"/>
    <w:rsid w:val="00E5239B"/>
    <w:rsid w:val="00E5257C"/>
    <w:rsid w:val="00E52827"/>
    <w:rsid w:val="00E54E63"/>
    <w:rsid w:val="00E5601D"/>
    <w:rsid w:val="00E563D8"/>
    <w:rsid w:val="00E57172"/>
    <w:rsid w:val="00E601B1"/>
    <w:rsid w:val="00E60D20"/>
    <w:rsid w:val="00E61A13"/>
    <w:rsid w:val="00E61E91"/>
    <w:rsid w:val="00E62592"/>
    <w:rsid w:val="00E62EA8"/>
    <w:rsid w:val="00E63C77"/>
    <w:rsid w:val="00E6483A"/>
    <w:rsid w:val="00E65BCA"/>
    <w:rsid w:val="00E67D63"/>
    <w:rsid w:val="00E70C8E"/>
    <w:rsid w:val="00E71A10"/>
    <w:rsid w:val="00E72F39"/>
    <w:rsid w:val="00E7325D"/>
    <w:rsid w:val="00E73846"/>
    <w:rsid w:val="00E7407A"/>
    <w:rsid w:val="00E740A2"/>
    <w:rsid w:val="00E741F3"/>
    <w:rsid w:val="00E75EA0"/>
    <w:rsid w:val="00E7601D"/>
    <w:rsid w:val="00E7654A"/>
    <w:rsid w:val="00E801B9"/>
    <w:rsid w:val="00E80482"/>
    <w:rsid w:val="00E80819"/>
    <w:rsid w:val="00E81BF7"/>
    <w:rsid w:val="00E81C70"/>
    <w:rsid w:val="00E8258C"/>
    <w:rsid w:val="00E83338"/>
    <w:rsid w:val="00E83735"/>
    <w:rsid w:val="00E84028"/>
    <w:rsid w:val="00E843E1"/>
    <w:rsid w:val="00E84963"/>
    <w:rsid w:val="00E84E9B"/>
    <w:rsid w:val="00E85082"/>
    <w:rsid w:val="00E8624F"/>
    <w:rsid w:val="00E864E4"/>
    <w:rsid w:val="00E86603"/>
    <w:rsid w:val="00E86B8C"/>
    <w:rsid w:val="00E87483"/>
    <w:rsid w:val="00E874A8"/>
    <w:rsid w:val="00E907A1"/>
    <w:rsid w:val="00E90FA0"/>
    <w:rsid w:val="00E91141"/>
    <w:rsid w:val="00E9117F"/>
    <w:rsid w:val="00E9197E"/>
    <w:rsid w:val="00E9197F"/>
    <w:rsid w:val="00E919F6"/>
    <w:rsid w:val="00E927EE"/>
    <w:rsid w:val="00E931E8"/>
    <w:rsid w:val="00E9355D"/>
    <w:rsid w:val="00E95067"/>
    <w:rsid w:val="00E95DAC"/>
    <w:rsid w:val="00E9606E"/>
    <w:rsid w:val="00E966B2"/>
    <w:rsid w:val="00E966CD"/>
    <w:rsid w:val="00E96C01"/>
    <w:rsid w:val="00E96E17"/>
    <w:rsid w:val="00E9728C"/>
    <w:rsid w:val="00E97B17"/>
    <w:rsid w:val="00E97BF4"/>
    <w:rsid w:val="00EA0825"/>
    <w:rsid w:val="00EA26CB"/>
    <w:rsid w:val="00EA3A91"/>
    <w:rsid w:val="00EA3CEB"/>
    <w:rsid w:val="00EA3EBE"/>
    <w:rsid w:val="00EA42D7"/>
    <w:rsid w:val="00EA4C19"/>
    <w:rsid w:val="00EA51E6"/>
    <w:rsid w:val="00EA60A8"/>
    <w:rsid w:val="00EA6A78"/>
    <w:rsid w:val="00EA7119"/>
    <w:rsid w:val="00EB0CBD"/>
    <w:rsid w:val="00EB1AC0"/>
    <w:rsid w:val="00EB1FDA"/>
    <w:rsid w:val="00EB31BF"/>
    <w:rsid w:val="00EB385B"/>
    <w:rsid w:val="00EB49D0"/>
    <w:rsid w:val="00EB4EBF"/>
    <w:rsid w:val="00EB52E7"/>
    <w:rsid w:val="00EB5356"/>
    <w:rsid w:val="00EB547F"/>
    <w:rsid w:val="00EB61B0"/>
    <w:rsid w:val="00EB77AE"/>
    <w:rsid w:val="00EB7802"/>
    <w:rsid w:val="00EB7AB9"/>
    <w:rsid w:val="00EB7FAE"/>
    <w:rsid w:val="00EC1190"/>
    <w:rsid w:val="00EC155C"/>
    <w:rsid w:val="00EC1AD1"/>
    <w:rsid w:val="00EC214B"/>
    <w:rsid w:val="00EC2462"/>
    <w:rsid w:val="00EC2616"/>
    <w:rsid w:val="00EC2758"/>
    <w:rsid w:val="00EC3267"/>
    <w:rsid w:val="00EC417E"/>
    <w:rsid w:val="00EC68C0"/>
    <w:rsid w:val="00EC716C"/>
    <w:rsid w:val="00EC78D8"/>
    <w:rsid w:val="00EC7D8C"/>
    <w:rsid w:val="00ED028C"/>
    <w:rsid w:val="00ED02F4"/>
    <w:rsid w:val="00ED0E08"/>
    <w:rsid w:val="00ED1392"/>
    <w:rsid w:val="00ED19FA"/>
    <w:rsid w:val="00ED208B"/>
    <w:rsid w:val="00ED295B"/>
    <w:rsid w:val="00ED2B1A"/>
    <w:rsid w:val="00ED2FF4"/>
    <w:rsid w:val="00ED3774"/>
    <w:rsid w:val="00ED3FC8"/>
    <w:rsid w:val="00ED44EE"/>
    <w:rsid w:val="00ED4A11"/>
    <w:rsid w:val="00ED5B91"/>
    <w:rsid w:val="00ED64F2"/>
    <w:rsid w:val="00ED70D0"/>
    <w:rsid w:val="00EE023B"/>
    <w:rsid w:val="00EE0CCB"/>
    <w:rsid w:val="00EE2403"/>
    <w:rsid w:val="00EE249C"/>
    <w:rsid w:val="00EE2FE0"/>
    <w:rsid w:val="00EE311B"/>
    <w:rsid w:val="00EE4B16"/>
    <w:rsid w:val="00EE4E05"/>
    <w:rsid w:val="00EE4FE3"/>
    <w:rsid w:val="00EE5E27"/>
    <w:rsid w:val="00EE70B3"/>
    <w:rsid w:val="00EF05C3"/>
    <w:rsid w:val="00EF072F"/>
    <w:rsid w:val="00EF0FCA"/>
    <w:rsid w:val="00EF24A2"/>
    <w:rsid w:val="00EF2C7A"/>
    <w:rsid w:val="00EF2C94"/>
    <w:rsid w:val="00EF2CA6"/>
    <w:rsid w:val="00EF334B"/>
    <w:rsid w:val="00EF380B"/>
    <w:rsid w:val="00EF388B"/>
    <w:rsid w:val="00EF4B49"/>
    <w:rsid w:val="00EF53D4"/>
    <w:rsid w:val="00EF62C5"/>
    <w:rsid w:val="00F00667"/>
    <w:rsid w:val="00F011B6"/>
    <w:rsid w:val="00F0183F"/>
    <w:rsid w:val="00F0304B"/>
    <w:rsid w:val="00F032ED"/>
    <w:rsid w:val="00F032F9"/>
    <w:rsid w:val="00F03340"/>
    <w:rsid w:val="00F03F25"/>
    <w:rsid w:val="00F042AC"/>
    <w:rsid w:val="00F05263"/>
    <w:rsid w:val="00F068B2"/>
    <w:rsid w:val="00F06ADD"/>
    <w:rsid w:val="00F06D05"/>
    <w:rsid w:val="00F06FD8"/>
    <w:rsid w:val="00F1085B"/>
    <w:rsid w:val="00F1143B"/>
    <w:rsid w:val="00F1165A"/>
    <w:rsid w:val="00F1395E"/>
    <w:rsid w:val="00F13EB6"/>
    <w:rsid w:val="00F14AA4"/>
    <w:rsid w:val="00F150A2"/>
    <w:rsid w:val="00F150BD"/>
    <w:rsid w:val="00F1580A"/>
    <w:rsid w:val="00F15B25"/>
    <w:rsid w:val="00F15CD6"/>
    <w:rsid w:val="00F1630E"/>
    <w:rsid w:val="00F16EF3"/>
    <w:rsid w:val="00F17988"/>
    <w:rsid w:val="00F17D12"/>
    <w:rsid w:val="00F20640"/>
    <w:rsid w:val="00F209FD"/>
    <w:rsid w:val="00F21445"/>
    <w:rsid w:val="00F2168F"/>
    <w:rsid w:val="00F219DD"/>
    <w:rsid w:val="00F21A9C"/>
    <w:rsid w:val="00F22999"/>
    <w:rsid w:val="00F22FB7"/>
    <w:rsid w:val="00F24326"/>
    <w:rsid w:val="00F243E4"/>
    <w:rsid w:val="00F24C19"/>
    <w:rsid w:val="00F24F9A"/>
    <w:rsid w:val="00F2594C"/>
    <w:rsid w:val="00F268A4"/>
    <w:rsid w:val="00F27F07"/>
    <w:rsid w:val="00F3187B"/>
    <w:rsid w:val="00F321F4"/>
    <w:rsid w:val="00F32A7E"/>
    <w:rsid w:val="00F32D3A"/>
    <w:rsid w:val="00F33810"/>
    <w:rsid w:val="00F338F6"/>
    <w:rsid w:val="00F33FE9"/>
    <w:rsid w:val="00F34FAA"/>
    <w:rsid w:val="00F35EFA"/>
    <w:rsid w:val="00F36415"/>
    <w:rsid w:val="00F3703D"/>
    <w:rsid w:val="00F379F2"/>
    <w:rsid w:val="00F37B7C"/>
    <w:rsid w:val="00F37F8B"/>
    <w:rsid w:val="00F40223"/>
    <w:rsid w:val="00F4188D"/>
    <w:rsid w:val="00F42096"/>
    <w:rsid w:val="00F42373"/>
    <w:rsid w:val="00F42D73"/>
    <w:rsid w:val="00F43B03"/>
    <w:rsid w:val="00F43DAB"/>
    <w:rsid w:val="00F44472"/>
    <w:rsid w:val="00F46EDA"/>
    <w:rsid w:val="00F47624"/>
    <w:rsid w:val="00F47AD0"/>
    <w:rsid w:val="00F51559"/>
    <w:rsid w:val="00F51E6D"/>
    <w:rsid w:val="00F541A2"/>
    <w:rsid w:val="00F54610"/>
    <w:rsid w:val="00F54A1B"/>
    <w:rsid w:val="00F54C3B"/>
    <w:rsid w:val="00F55200"/>
    <w:rsid w:val="00F5540F"/>
    <w:rsid w:val="00F55A13"/>
    <w:rsid w:val="00F560F2"/>
    <w:rsid w:val="00F56152"/>
    <w:rsid w:val="00F565A1"/>
    <w:rsid w:val="00F56BEA"/>
    <w:rsid w:val="00F56D19"/>
    <w:rsid w:val="00F57CBB"/>
    <w:rsid w:val="00F57D03"/>
    <w:rsid w:val="00F604BB"/>
    <w:rsid w:val="00F60E00"/>
    <w:rsid w:val="00F6157D"/>
    <w:rsid w:val="00F622EE"/>
    <w:rsid w:val="00F628CC"/>
    <w:rsid w:val="00F629C8"/>
    <w:rsid w:val="00F63A27"/>
    <w:rsid w:val="00F63B03"/>
    <w:rsid w:val="00F63B98"/>
    <w:rsid w:val="00F63C1E"/>
    <w:rsid w:val="00F64116"/>
    <w:rsid w:val="00F64A68"/>
    <w:rsid w:val="00F64EB3"/>
    <w:rsid w:val="00F653D3"/>
    <w:rsid w:val="00F66720"/>
    <w:rsid w:val="00F66FB9"/>
    <w:rsid w:val="00F679DD"/>
    <w:rsid w:val="00F706FC"/>
    <w:rsid w:val="00F71083"/>
    <w:rsid w:val="00F71F26"/>
    <w:rsid w:val="00F7215B"/>
    <w:rsid w:val="00F72D7B"/>
    <w:rsid w:val="00F7333F"/>
    <w:rsid w:val="00F736E4"/>
    <w:rsid w:val="00F752FE"/>
    <w:rsid w:val="00F75BAF"/>
    <w:rsid w:val="00F767A0"/>
    <w:rsid w:val="00F768C8"/>
    <w:rsid w:val="00F76D58"/>
    <w:rsid w:val="00F77637"/>
    <w:rsid w:val="00F779EA"/>
    <w:rsid w:val="00F77A82"/>
    <w:rsid w:val="00F8035A"/>
    <w:rsid w:val="00F80D87"/>
    <w:rsid w:val="00F80DF8"/>
    <w:rsid w:val="00F82404"/>
    <w:rsid w:val="00F82ADB"/>
    <w:rsid w:val="00F82D2C"/>
    <w:rsid w:val="00F82DE8"/>
    <w:rsid w:val="00F8374B"/>
    <w:rsid w:val="00F83F2C"/>
    <w:rsid w:val="00F86DB5"/>
    <w:rsid w:val="00F8730F"/>
    <w:rsid w:val="00F87735"/>
    <w:rsid w:val="00F90212"/>
    <w:rsid w:val="00F90852"/>
    <w:rsid w:val="00F909B0"/>
    <w:rsid w:val="00F91179"/>
    <w:rsid w:val="00F91B6A"/>
    <w:rsid w:val="00F91DA7"/>
    <w:rsid w:val="00F9242F"/>
    <w:rsid w:val="00F9321C"/>
    <w:rsid w:val="00F93F21"/>
    <w:rsid w:val="00F94D91"/>
    <w:rsid w:val="00F953CF"/>
    <w:rsid w:val="00F967A3"/>
    <w:rsid w:val="00FA2126"/>
    <w:rsid w:val="00FA33F0"/>
    <w:rsid w:val="00FA34EF"/>
    <w:rsid w:val="00FA4943"/>
    <w:rsid w:val="00FA4E70"/>
    <w:rsid w:val="00FA511B"/>
    <w:rsid w:val="00FA54E4"/>
    <w:rsid w:val="00FA5824"/>
    <w:rsid w:val="00FA65FA"/>
    <w:rsid w:val="00FA6DF4"/>
    <w:rsid w:val="00FA6FB6"/>
    <w:rsid w:val="00FA77B0"/>
    <w:rsid w:val="00FB064E"/>
    <w:rsid w:val="00FB0CD1"/>
    <w:rsid w:val="00FB249D"/>
    <w:rsid w:val="00FB2805"/>
    <w:rsid w:val="00FB292F"/>
    <w:rsid w:val="00FB2F38"/>
    <w:rsid w:val="00FB469C"/>
    <w:rsid w:val="00FB5A6D"/>
    <w:rsid w:val="00FB64D8"/>
    <w:rsid w:val="00FC0763"/>
    <w:rsid w:val="00FC0E65"/>
    <w:rsid w:val="00FC130E"/>
    <w:rsid w:val="00FC1886"/>
    <w:rsid w:val="00FC1A27"/>
    <w:rsid w:val="00FC2F19"/>
    <w:rsid w:val="00FC37BD"/>
    <w:rsid w:val="00FC40CB"/>
    <w:rsid w:val="00FC64E9"/>
    <w:rsid w:val="00FC750E"/>
    <w:rsid w:val="00FD01EE"/>
    <w:rsid w:val="00FD21AD"/>
    <w:rsid w:val="00FD3D72"/>
    <w:rsid w:val="00FD3E20"/>
    <w:rsid w:val="00FD41F6"/>
    <w:rsid w:val="00FD42E1"/>
    <w:rsid w:val="00FD45D7"/>
    <w:rsid w:val="00FD4882"/>
    <w:rsid w:val="00FD6B3E"/>
    <w:rsid w:val="00FD764B"/>
    <w:rsid w:val="00FD7ACC"/>
    <w:rsid w:val="00FD7B70"/>
    <w:rsid w:val="00FD7C8B"/>
    <w:rsid w:val="00FE067A"/>
    <w:rsid w:val="00FE1266"/>
    <w:rsid w:val="00FE19D7"/>
    <w:rsid w:val="00FE20B0"/>
    <w:rsid w:val="00FE2678"/>
    <w:rsid w:val="00FE2F8E"/>
    <w:rsid w:val="00FE3340"/>
    <w:rsid w:val="00FE37BE"/>
    <w:rsid w:val="00FE386A"/>
    <w:rsid w:val="00FE3E01"/>
    <w:rsid w:val="00FE453F"/>
    <w:rsid w:val="00FE4C07"/>
    <w:rsid w:val="00FE4D16"/>
    <w:rsid w:val="00FE61F6"/>
    <w:rsid w:val="00FE6972"/>
    <w:rsid w:val="00FE70C3"/>
    <w:rsid w:val="00FE75B8"/>
    <w:rsid w:val="00FF0BCD"/>
    <w:rsid w:val="00FF0BDA"/>
    <w:rsid w:val="00FF0C51"/>
    <w:rsid w:val="00FF126D"/>
    <w:rsid w:val="00FF12FE"/>
    <w:rsid w:val="00FF1D5E"/>
    <w:rsid w:val="00FF24DB"/>
    <w:rsid w:val="00FF3323"/>
    <w:rsid w:val="00FF3618"/>
    <w:rsid w:val="00FF3FB0"/>
    <w:rsid w:val="00FF4B0E"/>
    <w:rsid w:val="00FF4D45"/>
    <w:rsid w:val="00FF4F66"/>
    <w:rsid w:val="00FF5840"/>
    <w:rsid w:val="00FF60F5"/>
    <w:rsid w:val="00FF6347"/>
    <w:rsid w:val="00FF64B3"/>
    <w:rsid w:val="00FF757F"/>
    <w:rsid w:val="00FF7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C9F"/>
  </w:style>
  <w:style w:type="paragraph" w:styleId="2">
    <w:name w:val="heading 2"/>
    <w:basedOn w:val="a"/>
    <w:next w:val="a"/>
    <w:link w:val="20"/>
    <w:qFormat/>
    <w:rsid w:val="0094284B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CB6D80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65C9F"/>
    <w:pPr>
      <w:ind w:firstLine="1276"/>
      <w:jc w:val="both"/>
    </w:pPr>
    <w:rPr>
      <w:sz w:val="28"/>
    </w:rPr>
  </w:style>
  <w:style w:type="paragraph" w:styleId="21">
    <w:name w:val="Body Text Indent 2"/>
    <w:basedOn w:val="a"/>
    <w:link w:val="22"/>
    <w:rsid w:val="00665C9F"/>
    <w:pPr>
      <w:ind w:firstLine="1134"/>
      <w:jc w:val="both"/>
    </w:pPr>
    <w:rPr>
      <w:sz w:val="28"/>
      <w:lang/>
    </w:rPr>
  </w:style>
  <w:style w:type="paragraph" w:styleId="a4">
    <w:name w:val="footer"/>
    <w:basedOn w:val="a"/>
    <w:link w:val="a5"/>
    <w:uiPriority w:val="99"/>
    <w:rsid w:val="00665C9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665C9F"/>
  </w:style>
  <w:style w:type="paragraph" w:styleId="3">
    <w:name w:val="Body Text Indent 3"/>
    <w:basedOn w:val="a"/>
    <w:link w:val="30"/>
    <w:rsid w:val="00665C9F"/>
    <w:pPr>
      <w:ind w:firstLine="1134"/>
      <w:jc w:val="both"/>
    </w:pPr>
    <w:rPr>
      <w:sz w:val="24"/>
      <w:lang/>
    </w:rPr>
  </w:style>
  <w:style w:type="paragraph" w:styleId="a7">
    <w:name w:val="Balloon Text"/>
    <w:basedOn w:val="a"/>
    <w:semiHidden/>
    <w:rsid w:val="00BF5597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BD7B59"/>
    <w:pPr>
      <w:spacing w:after="120"/>
    </w:pPr>
    <w:rPr>
      <w:sz w:val="24"/>
      <w:szCs w:val="24"/>
    </w:rPr>
  </w:style>
  <w:style w:type="paragraph" w:styleId="a9">
    <w:name w:val="Block Text"/>
    <w:basedOn w:val="a"/>
    <w:rsid w:val="00BD7B59"/>
    <w:pPr>
      <w:ind w:left="-567" w:right="-1050" w:firstLine="567"/>
    </w:pPr>
    <w:rPr>
      <w:sz w:val="24"/>
    </w:rPr>
  </w:style>
  <w:style w:type="paragraph" w:styleId="aa">
    <w:name w:val="Plain Text"/>
    <w:basedOn w:val="a"/>
    <w:link w:val="ab"/>
    <w:uiPriority w:val="99"/>
    <w:rsid w:val="00BD7B59"/>
    <w:rPr>
      <w:rFonts w:ascii="Courier New" w:hAnsi="Courier New"/>
      <w:lang/>
    </w:rPr>
  </w:style>
  <w:style w:type="paragraph" w:customStyle="1" w:styleId="ac">
    <w:basedOn w:val="a"/>
    <w:rsid w:val="003B105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1">
    <w:name w:val="Body Text 3"/>
    <w:basedOn w:val="a"/>
    <w:rsid w:val="009875ED"/>
    <w:pPr>
      <w:spacing w:after="120"/>
    </w:pPr>
    <w:rPr>
      <w:sz w:val="16"/>
      <w:szCs w:val="16"/>
    </w:rPr>
  </w:style>
  <w:style w:type="paragraph" w:styleId="23">
    <w:name w:val="Body Text 2"/>
    <w:basedOn w:val="a"/>
    <w:rsid w:val="00081EB4"/>
    <w:pPr>
      <w:spacing w:after="120" w:line="480" w:lineRule="auto"/>
    </w:pPr>
  </w:style>
  <w:style w:type="character" w:customStyle="1" w:styleId="20">
    <w:name w:val="Заголовок 2 Знак"/>
    <w:link w:val="2"/>
    <w:rsid w:val="0094284B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22">
    <w:name w:val="Основной текст с отступом 2 Знак"/>
    <w:link w:val="21"/>
    <w:rsid w:val="007250E7"/>
    <w:rPr>
      <w:sz w:val="28"/>
    </w:rPr>
  </w:style>
  <w:style w:type="paragraph" w:styleId="ad">
    <w:name w:val="List Paragraph"/>
    <w:basedOn w:val="a"/>
    <w:uiPriority w:val="99"/>
    <w:qFormat/>
    <w:rsid w:val="005C08CE"/>
    <w:pPr>
      <w:ind w:left="708"/>
    </w:pPr>
  </w:style>
  <w:style w:type="paragraph" w:customStyle="1" w:styleId="24">
    <w:name w:val="Обычный2"/>
    <w:rsid w:val="00B73F01"/>
    <w:pPr>
      <w:snapToGrid w:val="0"/>
    </w:pPr>
  </w:style>
  <w:style w:type="paragraph" w:styleId="ae">
    <w:name w:val="header"/>
    <w:basedOn w:val="a"/>
    <w:link w:val="af"/>
    <w:rsid w:val="00F56D1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F56D19"/>
  </w:style>
  <w:style w:type="paragraph" w:styleId="af0">
    <w:name w:val="Normal (Web)"/>
    <w:aliases w:val="Знак,Обычный (веб) Знак Знак Знак,Обычный (веб) Знак Знак,Обычный (Web)1,Обычный (Web)11,Обычный (Web) Знак Знак,Обычный (веб)1,Обычный (веб)11,Обычный (веб)111 Знак Знак,Обычный (Web) Знак Знак Знак Знак,Обычный (We,Обычный (W"/>
    <w:basedOn w:val="a"/>
    <w:link w:val="af1"/>
    <w:qFormat/>
    <w:rsid w:val="00C718A0"/>
    <w:pPr>
      <w:spacing w:before="100" w:beforeAutospacing="1" w:after="100" w:afterAutospacing="1"/>
    </w:pPr>
    <w:rPr>
      <w:rFonts w:ascii="Arial" w:eastAsia="Calibri" w:hAnsi="Arial"/>
      <w:sz w:val="12"/>
      <w:szCs w:val="12"/>
      <w:lang/>
    </w:rPr>
  </w:style>
  <w:style w:type="character" w:customStyle="1" w:styleId="af1">
    <w:name w:val="Обычный (веб) Знак"/>
    <w:aliases w:val="Знак Знак,Обычный (веб) Знак Знак Знак Знак,Обычный (веб) Знак Знак Знак1,Обычный (Web)1 Знак,Обычный (Web)11 Знак,Обычный (Web) Знак Знак Знак,Обычный (веб)1 Знак,Обычный (веб)11 Знак,Обычный (веб)111 Знак Знак Знак,Обычный (We Знак"/>
    <w:link w:val="af0"/>
    <w:rsid w:val="00C718A0"/>
    <w:rPr>
      <w:rFonts w:ascii="Arial" w:eastAsia="Calibri" w:hAnsi="Arial" w:cs="Arial"/>
      <w:sz w:val="12"/>
      <w:szCs w:val="12"/>
    </w:rPr>
  </w:style>
  <w:style w:type="character" w:customStyle="1" w:styleId="ab">
    <w:name w:val="Текст Знак"/>
    <w:link w:val="aa"/>
    <w:uiPriority w:val="99"/>
    <w:rsid w:val="00523713"/>
    <w:rPr>
      <w:rFonts w:ascii="Courier New" w:hAnsi="Courier New"/>
    </w:rPr>
  </w:style>
  <w:style w:type="character" w:customStyle="1" w:styleId="30">
    <w:name w:val="Основной текст с отступом 3 Знак"/>
    <w:link w:val="3"/>
    <w:rsid w:val="00711692"/>
    <w:rPr>
      <w:sz w:val="24"/>
    </w:rPr>
  </w:style>
  <w:style w:type="character" w:customStyle="1" w:styleId="25">
    <w:name w:val="Основной текст (2)_"/>
    <w:link w:val="26"/>
    <w:rsid w:val="00A33C58"/>
    <w:rPr>
      <w:lang w:bidi="ar-SA"/>
    </w:rPr>
  </w:style>
  <w:style w:type="character" w:customStyle="1" w:styleId="2MicrosoftSansSerif10pt">
    <w:name w:val="Основной текст (2) + Microsoft Sans Serif;10 pt;Курсив"/>
    <w:rsid w:val="00A33C58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A33C58"/>
    <w:pPr>
      <w:widowControl w:val="0"/>
      <w:shd w:val="clear" w:color="auto" w:fill="FFFFFF"/>
      <w:spacing w:before="300" w:line="413" w:lineRule="exact"/>
      <w:ind w:hanging="360"/>
      <w:jc w:val="both"/>
    </w:pPr>
    <w:rPr>
      <w:lang/>
    </w:rPr>
  </w:style>
  <w:style w:type="paragraph" w:styleId="af2">
    <w:name w:val="Subtitle"/>
    <w:basedOn w:val="a"/>
    <w:next w:val="a"/>
    <w:link w:val="af3"/>
    <w:qFormat/>
    <w:rsid w:val="00D6064E"/>
    <w:pPr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af3">
    <w:name w:val="Подзаголовок Знак"/>
    <w:link w:val="af2"/>
    <w:rsid w:val="00D6064E"/>
    <w:rPr>
      <w:rFonts w:ascii="Cambria" w:eastAsia="Times New Roman" w:hAnsi="Cambria" w:cs="Times New Roman"/>
      <w:sz w:val="24"/>
      <w:szCs w:val="24"/>
    </w:rPr>
  </w:style>
  <w:style w:type="character" w:styleId="af4">
    <w:name w:val="Strong"/>
    <w:qFormat/>
    <w:rsid w:val="00D6064E"/>
    <w:rPr>
      <w:b/>
      <w:bCs/>
    </w:rPr>
  </w:style>
  <w:style w:type="paragraph" w:styleId="af5">
    <w:name w:val="No Spacing"/>
    <w:uiPriority w:val="1"/>
    <w:qFormat/>
    <w:rsid w:val="00D6064E"/>
  </w:style>
  <w:style w:type="paragraph" w:customStyle="1" w:styleId="af6">
    <w:name w:val="Знак Знак Знак Знак"/>
    <w:basedOn w:val="a"/>
    <w:rsid w:val="008D40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7">
    <w:name w:val="Table Grid"/>
    <w:basedOn w:val="a1"/>
    <w:rsid w:val="00B45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semiHidden/>
    <w:rsid w:val="00CB6D80"/>
    <w:rPr>
      <w:rFonts w:ascii="Calibri" w:hAnsi="Calibri"/>
      <w:b/>
      <w:bCs/>
      <w:sz w:val="28"/>
      <w:szCs w:val="28"/>
      <w:lang w:eastAsia="en-US"/>
    </w:rPr>
  </w:style>
  <w:style w:type="paragraph" w:customStyle="1" w:styleId="af8">
    <w:name w:val="Обычн"/>
    <w:link w:val="af9"/>
    <w:rsid w:val="00021CA3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af9">
    <w:name w:val="Обычн Знак"/>
    <w:link w:val="af8"/>
    <w:locked/>
    <w:rsid w:val="00021CA3"/>
    <w:rPr>
      <w:rFonts w:ascii="Calibri" w:eastAsia="Calibri" w:hAnsi="Calibri"/>
      <w:sz w:val="22"/>
      <w:szCs w:val="22"/>
      <w:lang w:bidi="ar-SA"/>
    </w:rPr>
  </w:style>
  <w:style w:type="character" w:customStyle="1" w:styleId="a5">
    <w:name w:val="Нижний колонтитул Знак"/>
    <w:basedOn w:val="a0"/>
    <w:link w:val="a4"/>
    <w:uiPriority w:val="99"/>
    <w:rsid w:val="005612F1"/>
  </w:style>
  <w:style w:type="paragraph" w:customStyle="1" w:styleId="Default">
    <w:name w:val="Default"/>
    <w:rsid w:val="002A725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D8EA8-E89C-42B9-8AB4-DDC92B3E3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4294966495</TotalTime>
  <Pages>9</Pages>
  <Words>3040</Words>
  <Characters>17330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ПРОГНОЗ СОЦИАЛЬНО-ЭКОНОМИЧЕСКОГО  РАЗВИТИЯ</vt:lpstr>
    </vt:vector>
  </TitlesOfParts>
  <Company>SPecialiST RePack</Company>
  <LinksUpToDate>false</LinksUpToDate>
  <CharactersWithSpaces>20330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 СОЦИАЛЬНО-ЭКОНОМИЧЕСКОГО  РАЗВИТИЯ</dc:title>
  <dc:creator>Клементьева</dc:creator>
  <cp:lastModifiedBy>User</cp:lastModifiedBy>
  <cp:revision>93</cp:revision>
  <cp:lastPrinted>2022-11-16T12:04:00Z</cp:lastPrinted>
  <dcterms:created xsi:type="dcterms:W3CDTF">2020-10-28T07:58:00Z</dcterms:created>
  <dcterms:modified xsi:type="dcterms:W3CDTF">2023-10-02T13:50:00Z</dcterms:modified>
</cp:coreProperties>
</file>