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19" w:rsidRDefault="0019461D" w:rsidP="0019461D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37" cy="641452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7" cy="64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61D" w:rsidRDefault="0019461D" w:rsidP="0019461D">
      <w:pPr>
        <w:tabs>
          <w:tab w:val="left" w:pos="19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«НИКОЛЬСКОЕ  ГОРОДСКОЕ ПОСЕЛЕНИЕ ПОДПОРОЖСКОГО МУНИЦИПАЛЬНОГО РАЙОНА ЛЕНИНГРАДСКОЙ ОБЛАСТИ»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61D" w:rsidRDefault="0019461D" w:rsidP="0019461D">
      <w:pPr>
        <w:tabs>
          <w:tab w:val="left" w:pos="27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61D" w:rsidRDefault="003021F1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334AC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="003334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5763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05D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575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bookmarkEnd w:id="0"/>
      <w:r w:rsidR="003334A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D1EBF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D05763" w:rsidRDefault="00D05763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61D" w:rsidRPr="000B546A" w:rsidRDefault="005B17FB" w:rsidP="000B546A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074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9C6A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3056">
        <w:rPr>
          <w:rFonts w:ascii="Times New Roman" w:hAnsi="Times New Roman" w:cs="Times New Roman"/>
          <w:sz w:val="28"/>
          <w:szCs w:val="28"/>
        </w:rPr>
        <w:t>Никольского городского поселения</w:t>
      </w:r>
      <w:r w:rsidR="009C6AFD">
        <w:rPr>
          <w:rFonts w:ascii="Times New Roman" w:hAnsi="Times New Roman" w:cs="Times New Roman"/>
          <w:sz w:val="28"/>
          <w:szCs w:val="28"/>
        </w:rPr>
        <w:t xml:space="preserve"> </w:t>
      </w:r>
      <w:r w:rsidR="00770748">
        <w:rPr>
          <w:rFonts w:ascii="Times New Roman" w:hAnsi="Times New Roman" w:cs="Times New Roman"/>
          <w:sz w:val="28"/>
          <w:szCs w:val="28"/>
        </w:rPr>
        <w:t xml:space="preserve">от </w:t>
      </w:r>
      <w:r w:rsidR="003471F8">
        <w:rPr>
          <w:rFonts w:ascii="Times New Roman" w:hAnsi="Times New Roman" w:cs="Times New Roman"/>
          <w:sz w:val="28"/>
          <w:szCs w:val="28"/>
        </w:rPr>
        <w:t>29</w:t>
      </w:r>
      <w:r w:rsidR="00770748">
        <w:rPr>
          <w:rFonts w:ascii="Times New Roman" w:hAnsi="Times New Roman" w:cs="Times New Roman"/>
          <w:sz w:val="28"/>
          <w:szCs w:val="28"/>
        </w:rPr>
        <w:t>.</w:t>
      </w:r>
      <w:r w:rsidR="003471F8">
        <w:rPr>
          <w:rFonts w:ascii="Times New Roman" w:hAnsi="Times New Roman" w:cs="Times New Roman"/>
          <w:sz w:val="28"/>
          <w:szCs w:val="28"/>
        </w:rPr>
        <w:t>12</w:t>
      </w:r>
      <w:r w:rsidR="00770748">
        <w:rPr>
          <w:rFonts w:ascii="Times New Roman" w:hAnsi="Times New Roman" w:cs="Times New Roman"/>
          <w:sz w:val="28"/>
          <w:szCs w:val="28"/>
        </w:rPr>
        <w:t>.20</w:t>
      </w:r>
      <w:r w:rsidR="003471F8">
        <w:rPr>
          <w:rFonts w:ascii="Times New Roman" w:hAnsi="Times New Roman" w:cs="Times New Roman"/>
          <w:sz w:val="28"/>
          <w:szCs w:val="28"/>
        </w:rPr>
        <w:t>21</w:t>
      </w:r>
      <w:r w:rsidR="00FE21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6EA8">
        <w:rPr>
          <w:rFonts w:ascii="Times New Roman" w:eastAsia="Calibri" w:hAnsi="Times New Roman" w:cs="Times New Roman"/>
          <w:sz w:val="28"/>
          <w:szCs w:val="28"/>
        </w:rPr>
        <w:t xml:space="preserve">№ 228 «Об утверждении муниципальной программы </w:t>
      </w:r>
      <w:r w:rsidR="00586EA8" w:rsidRPr="003471F8">
        <w:rPr>
          <w:rFonts w:ascii="Times New Roman" w:eastAsia="Calibri" w:hAnsi="Times New Roman" w:cs="Times New Roman"/>
          <w:sz w:val="28"/>
          <w:szCs w:val="28"/>
        </w:rPr>
        <w:t>«</w:t>
      </w:r>
      <w:r w:rsidR="00586EA8" w:rsidRPr="00FF7EB8">
        <w:rPr>
          <w:rFonts w:ascii="Times New Roman" w:eastAsia="Calibri" w:hAnsi="Times New Roman" w:cs="Times New Roman"/>
          <w:sz w:val="28"/>
          <w:szCs w:val="28"/>
        </w:rPr>
        <w:t>Развитие автомобильных дорог Никольского городского поселения Подпорожского муниципального района Ленинградской области</w:t>
      </w:r>
      <w:r w:rsidR="00586EA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B546A" w:rsidRPr="00FE2190" w:rsidRDefault="000B546A" w:rsidP="000B546A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FE2190" w:rsidRPr="00FE2190" w:rsidRDefault="00FE2190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9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в соответствии с </w:t>
      </w:r>
      <w:r w:rsidR="00323056">
        <w:rPr>
          <w:rFonts w:ascii="Times New Roman" w:hAnsi="Times New Roman" w:cs="Times New Roman"/>
          <w:sz w:val="28"/>
          <w:szCs w:val="28"/>
        </w:rPr>
        <w:t>п</w:t>
      </w:r>
      <w:r w:rsidRPr="00FE219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23056">
        <w:rPr>
          <w:rFonts w:ascii="Times New Roman" w:hAnsi="Times New Roman" w:cs="Times New Roman"/>
          <w:sz w:val="28"/>
          <w:szCs w:val="28"/>
        </w:rPr>
        <w:t>Никольского городского поселения</w:t>
      </w:r>
      <w:r w:rsidRPr="00FE2190">
        <w:rPr>
          <w:rFonts w:ascii="Times New Roman" w:hAnsi="Times New Roman" w:cs="Times New Roman"/>
          <w:sz w:val="28"/>
          <w:szCs w:val="28"/>
        </w:rPr>
        <w:t xml:space="preserve"> от 02 ноября 2021 года № 182 «Об утверждении порядка разработки, реализации и оценки эффективности муниципальных программ МО «Никольское городское поселение Подпорожского муниципального района Ленинградской</w:t>
      </w:r>
      <w:proofErr w:type="gramEnd"/>
      <w:r w:rsidRPr="00FE2190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334AC">
        <w:rPr>
          <w:rFonts w:ascii="Times New Roman" w:hAnsi="Times New Roman" w:cs="Times New Roman"/>
          <w:sz w:val="28"/>
          <w:szCs w:val="28"/>
        </w:rPr>
        <w:t xml:space="preserve"> (</w:t>
      </w:r>
      <w:r w:rsidR="003334AC" w:rsidRPr="00545494"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545494" w:rsidRPr="00545494">
        <w:rPr>
          <w:rFonts w:ascii="Times New Roman" w:hAnsi="Times New Roman" w:cs="Times New Roman"/>
          <w:sz w:val="28"/>
          <w:szCs w:val="28"/>
        </w:rPr>
        <w:t>29.12.2023 года</w:t>
      </w:r>
      <w:r w:rsidR="003334AC" w:rsidRPr="00545494">
        <w:rPr>
          <w:rFonts w:ascii="Times New Roman" w:hAnsi="Times New Roman" w:cs="Times New Roman"/>
          <w:sz w:val="28"/>
          <w:szCs w:val="28"/>
        </w:rPr>
        <w:t>)</w:t>
      </w:r>
      <w:r w:rsidR="00545494">
        <w:rPr>
          <w:rFonts w:ascii="Times New Roman" w:hAnsi="Times New Roman" w:cs="Times New Roman"/>
          <w:sz w:val="28"/>
          <w:szCs w:val="28"/>
        </w:rPr>
        <w:t>,</w:t>
      </w:r>
      <w:r w:rsidRPr="00FE2190">
        <w:rPr>
          <w:rFonts w:ascii="Times New Roman" w:hAnsi="Times New Roman" w:cs="Times New Roman"/>
          <w:sz w:val="28"/>
          <w:szCs w:val="28"/>
        </w:rPr>
        <w:t xml:space="preserve"> от 14 декабря 2021 года № 209 «Об утверждении перечня муниципальных программ Никольского городского поселения Подпорожского муниципального района»,</w:t>
      </w:r>
    </w:p>
    <w:p w:rsidR="00797C6D" w:rsidRDefault="00797C6D" w:rsidP="00797C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7C6D" w:rsidRDefault="00797C6D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23056" w:rsidRDefault="00323056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748" w:rsidRPr="001F3361" w:rsidRDefault="00797C6D" w:rsidP="001F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0748" w:rsidRPr="0032305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FE2190" w:rsidRPr="00323056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E67A9E" w:rsidRPr="003230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E2190" w:rsidRPr="0032305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67A9E" w:rsidRPr="003230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«Никольское городское поселение Подпорожского муниципального района Ленинградской области» от 29.12.2021 года </w:t>
      </w:r>
      <w:r w:rsidR="00586EA8">
        <w:rPr>
          <w:rFonts w:ascii="Times New Roman" w:eastAsia="Calibri" w:hAnsi="Times New Roman" w:cs="Times New Roman"/>
          <w:sz w:val="28"/>
          <w:szCs w:val="28"/>
        </w:rPr>
        <w:t xml:space="preserve">№ 228 «Об утверждении муниципальной программы </w:t>
      </w:r>
      <w:r w:rsidR="00586EA8" w:rsidRPr="003471F8">
        <w:rPr>
          <w:rFonts w:ascii="Times New Roman" w:eastAsia="Calibri" w:hAnsi="Times New Roman" w:cs="Times New Roman"/>
          <w:sz w:val="28"/>
          <w:szCs w:val="28"/>
        </w:rPr>
        <w:t>«</w:t>
      </w:r>
      <w:r w:rsidR="00586EA8" w:rsidRPr="00FF7EB8">
        <w:rPr>
          <w:rFonts w:ascii="Times New Roman" w:eastAsia="Calibri" w:hAnsi="Times New Roman" w:cs="Times New Roman"/>
          <w:sz w:val="28"/>
          <w:szCs w:val="28"/>
        </w:rPr>
        <w:t>Развитие автомобильных дорог Никольского городского поселения Подпорожского муниципального района Ленинградской области</w:t>
      </w:r>
      <w:r w:rsidR="001F3361" w:rsidRPr="001F3361">
        <w:rPr>
          <w:rFonts w:ascii="Times New Roman" w:hAnsi="Times New Roman" w:cs="Times New Roman"/>
          <w:sz w:val="28"/>
          <w:szCs w:val="28"/>
        </w:rPr>
        <w:t>» (далее - Постановление) следующие изменения:</w:t>
      </w:r>
    </w:p>
    <w:p w:rsidR="001F3361" w:rsidRPr="001F3361" w:rsidRDefault="00770748" w:rsidP="001F3361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приложении к Постановлению (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86EA8" w:rsidRPr="00FF7EB8">
        <w:rPr>
          <w:rFonts w:ascii="Times New Roman" w:eastAsia="Calibri" w:hAnsi="Times New Roman" w:cs="Times New Roman"/>
          <w:sz w:val="28"/>
          <w:szCs w:val="28"/>
        </w:rPr>
        <w:t>Развитие автомобильных дорог Никольского городского поселения Подпорожского муниципального района Ленинградской области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» (далее – 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муниципальная п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рограмма) </w:t>
      </w:r>
      <w:r w:rsidR="001F3361" w:rsidRPr="001F336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proofErr w:type="gramEnd"/>
    </w:p>
    <w:p w:rsidR="00770748" w:rsidRPr="001F3361" w:rsidRDefault="00770748" w:rsidP="001F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361" w:rsidRPr="001F3361" w:rsidRDefault="001F3361" w:rsidP="001F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361" w:rsidRPr="001F3361" w:rsidRDefault="001F3361" w:rsidP="001F3361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hAnsi="Times New Roman" w:cs="Times New Roman"/>
          <w:sz w:val="28"/>
          <w:szCs w:val="28"/>
        </w:rPr>
        <w:lastRenderedPageBreak/>
        <w:t>В паспорте муниципальной программы:</w:t>
      </w:r>
    </w:p>
    <w:p w:rsidR="001F3361" w:rsidRPr="001F3361" w:rsidRDefault="001F3361" w:rsidP="001F33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hAnsi="Times New Roman" w:cs="Times New Roman"/>
          <w:sz w:val="28"/>
          <w:szCs w:val="28"/>
        </w:rPr>
        <w:t xml:space="preserve">а) раздел «Сроки реализации муниципальной программы» изложить в следующей редакции: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7479"/>
      </w:tblGrid>
      <w:tr w:rsidR="001F3361" w:rsidRPr="001F3361" w:rsidTr="000034EC">
        <w:trPr>
          <w:trHeight w:val="880"/>
        </w:trPr>
        <w:tc>
          <w:tcPr>
            <w:tcW w:w="2586" w:type="dxa"/>
            <w:vAlign w:val="center"/>
          </w:tcPr>
          <w:p w:rsidR="001F3361" w:rsidRPr="001F3361" w:rsidRDefault="001F3361" w:rsidP="001F3361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361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479" w:type="dxa"/>
          </w:tcPr>
          <w:p w:rsidR="001F3361" w:rsidRPr="001F3361" w:rsidRDefault="001F3361" w:rsidP="001F33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61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  <w:p w:rsidR="001F3361" w:rsidRPr="001F3361" w:rsidRDefault="001F3361" w:rsidP="001F33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361" w:rsidRPr="001F3361" w:rsidRDefault="001F3361" w:rsidP="001F3361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hAnsi="Times New Roman" w:cs="Times New Roman"/>
          <w:sz w:val="28"/>
          <w:szCs w:val="28"/>
        </w:rPr>
        <w:t>б) раздел «Финансовое обеспечение муниципальной программы – всего, в том числе по годам реализации» изложить в следующей редакции:</w:t>
      </w:r>
    </w:p>
    <w:p w:rsidR="00926F63" w:rsidRPr="00926F63" w:rsidRDefault="00926F63" w:rsidP="007707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878"/>
      </w:tblGrid>
      <w:tr w:rsidR="003471F8" w:rsidRPr="0078242E" w:rsidTr="00CA3AEC">
        <w:tc>
          <w:tcPr>
            <w:tcW w:w="1608" w:type="pct"/>
          </w:tcPr>
          <w:p w:rsidR="003471F8" w:rsidRPr="003471F8" w:rsidRDefault="003471F8" w:rsidP="00CA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CA3AEC">
              <w:rPr>
                <w:rFonts w:ascii="Times New Roman" w:hAnsi="Times New Roman" w:cs="Times New Roman"/>
                <w:sz w:val="28"/>
                <w:szCs w:val="28"/>
              </w:rPr>
              <w:t>нансовое о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беспечение муниципальной программы – всего, в том числе по годам реализации</w:t>
            </w:r>
          </w:p>
        </w:tc>
        <w:tc>
          <w:tcPr>
            <w:tcW w:w="3392" w:type="pct"/>
          </w:tcPr>
          <w:p w:rsidR="003471F8" w:rsidRPr="003471F8" w:rsidRDefault="003471F8" w:rsidP="0002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03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1EB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45494" w:rsidRPr="00545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1EBF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  <w:r w:rsidR="00545494" w:rsidRPr="005454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D1EB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45494" w:rsidRPr="00545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5494">
              <w:rPr>
                <w:rFonts w:ascii="Times New Roman" w:hAnsi="Times New Roman" w:cs="Times New Roman"/>
                <w:b/>
                <w:sz w:val="28"/>
                <w:szCs w:val="28"/>
              </w:rPr>
              <w:t>тыс. руб</w:t>
            </w:r>
            <w:r w:rsidRPr="004303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471F8" w:rsidRPr="003471F8" w:rsidRDefault="003471F8" w:rsidP="0002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D1EBF">
              <w:rPr>
                <w:rFonts w:ascii="Times New Roman" w:hAnsi="Times New Roman" w:cs="Times New Roman"/>
                <w:sz w:val="28"/>
                <w:szCs w:val="28"/>
              </w:rPr>
              <w:t>5 793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1E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471F8" w:rsidRPr="003471F8" w:rsidRDefault="003471F8" w:rsidP="0002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D1EBF">
              <w:rPr>
                <w:rFonts w:ascii="Times New Roman" w:hAnsi="Times New Roman" w:cs="Times New Roman"/>
                <w:sz w:val="28"/>
                <w:szCs w:val="28"/>
              </w:rPr>
              <w:t>1 607,59</w:t>
            </w:r>
            <w:r w:rsidR="0054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471F8" w:rsidRDefault="003471F8" w:rsidP="00DF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EBF">
              <w:rPr>
                <w:rFonts w:ascii="Times New Roman" w:hAnsi="Times New Roman" w:cs="Times New Roman"/>
                <w:sz w:val="28"/>
                <w:szCs w:val="28"/>
              </w:rPr>
              <w:t>154,40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34AC" w:rsidRDefault="003334AC" w:rsidP="00DF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D1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1EB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1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45494" w:rsidRPr="003471F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545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4AC" w:rsidRPr="003471F8" w:rsidRDefault="003334AC" w:rsidP="000D1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5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E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1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5494"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545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C224D" w:rsidRDefault="00CC224D" w:rsidP="00C43E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3361" w:rsidRPr="001F3361" w:rsidRDefault="001F3361" w:rsidP="001F33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>1.1.2.</w:t>
      </w: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21F1">
        <w:rPr>
          <w:rFonts w:ascii="Times New Roman" w:eastAsia="Times New Roman" w:hAnsi="Times New Roman"/>
          <w:sz w:val="28"/>
          <w:szCs w:val="28"/>
          <w:lang w:eastAsia="ru-RU"/>
        </w:rPr>
        <w:t>Таблицы</w:t>
      </w: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 xml:space="preserve"> 1, 2, 3 к муниципальной программе изложить в редакции согласно приложениям 1,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5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 соответственно.</w:t>
      </w:r>
    </w:p>
    <w:p w:rsidR="00BB765F" w:rsidRDefault="00D97325" w:rsidP="00FE21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99D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="00A8499D" w:rsidRPr="00BB765F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</w:t>
      </w:r>
      <w:r w:rsidR="00A8499D">
        <w:rPr>
          <w:rFonts w:ascii="Times New Roman" w:eastAsia="Times New Roman" w:hAnsi="Times New Roman"/>
          <w:sz w:val="28"/>
          <w:szCs w:val="28"/>
          <w:lang w:eastAsia="ru-RU"/>
        </w:rPr>
        <w:t>о дня его принятия.</w:t>
      </w:r>
    </w:p>
    <w:p w:rsidR="00BB765F" w:rsidRPr="00797C6D" w:rsidRDefault="00FE2190" w:rsidP="00FE21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</w:t>
      </w:r>
      <w:r w:rsidR="00323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</w:t>
      </w:r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323056" w:rsidRDefault="00323056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EC" w:rsidRDefault="00CA3AEC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5F" w:rsidRDefault="00DF73E2" w:rsidP="007E2192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9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7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</w:t>
      </w:r>
    </w:p>
    <w:p w:rsidR="00C43E2E" w:rsidRDefault="00C43E2E" w:rsidP="00965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A1E" w:rsidRDefault="00027A1E" w:rsidP="00965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61" w:rsidRPr="001F3361" w:rsidRDefault="001F3361" w:rsidP="001F3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27A1E" w:rsidRPr="00803DF8" w:rsidRDefault="00D937B7" w:rsidP="0080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027A1E" w:rsidRPr="00803DF8" w:rsidSect="00E41638">
          <w:pgSz w:w="11905" w:h="16838"/>
          <w:pgMar w:top="851" w:right="706" w:bottom="993" w:left="1276" w:header="1259" w:footer="0" w:gutter="0"/>
          <w:pgNumType w:start="1"/>
          <w:cols w:space="720"/>
          <w:titlePg/>
          <w:docGrid w:linePitch="245"/>
        </w:sectPr>
      </w:pPr>
      <w:r w:rsidRPr="00803D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C1E45" w:rsidRPr="00803D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E54CC" w:rsidRPr="00803DF8" w:rsidRDefault="008E54CC" w:rsidP="00803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76" w:type="dxa"/>
        <w:tblInd w:w="95" w:type="dxa"/>
        <w:tblLook w:val="04A0"/>
      </w:tblPr>
      <w:tblGrid>
        <w:gridCol w:w="580"/>
        <w:gridCol w:w="1900"/>
        <w:gridCol w:w="1820"/>
        <w:gridCol w:w="610"/>
        <w:gridCol w:w="682"/>
        <w:gridCol w:w="190"/>
        <w:gridCol w:w="1248"/>
        <w:gridCol w:w="90"/>
        <w:gridCol w:w="257"/>
        <w:gridCol w:w="843"/>
        <w:gridCol w:w="724"/>
        <w:gridCol w:w="220"/>
        <w:gridCol w:w="148"/>
        <w:gridCol w:w="1125"/>
        <w:gridCol w:w="257"/>
        <w:gridCol w:w="1141"/>
        <w:gridCol w:w="430"/>
        <w:gridCol w:w="1050"/>
        <w:gridCol w:w="581"/>
        <w:gridCol w:w="539"/>
        <w:gridCol w:w="1141"/>
      </w:tblGrid>
      <w:tr w:rsidR="000D1EBF" w:rsidRPr="000D1EBF" w:rsidTr="000D1EBF">
        <w:trPr>
          <w:gridAfter w:val="1"/>
          <w:wAfter w:w="1141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 1</w:t>
            </w:r>
          </w:p>
        </w:tc>
      </w:tr>
      <w:tr w:rsidR="000D1EBF" w:rsidRPr="000D1EBF" w:rsidTr="000D1EBF">
        <w:trPr>
          <w:gridAfter w:val="1"/>
          <w:wAfter w:w="1141" w:type="dxa"/>
          <w:trHeight w:val="300"/>
        </w:trPr>
        <w:tc>
          <w:tcPr>
            <w:tcW w:w="4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1EBF" w:rsidRPr="000D1EBF" w:rsidTr="000D1EBF">
        <w:trPr>
          <w:gridAfter w:val="1"/>
          <w:wAfter w:w="1141" w:type="dxa"/>
          <w:trHeight w:val="315"/>
        </w:trPr>
        <w:tc>
          <w:tcPr>
            <w:tcW w:w="144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0D1EBF" w:rsidRPr="000D1EBF" w:rsidTr="000D1EBF">
        <w:trPr>
          <w:gridAfter w:val="1"/>
          <w:wAfter w:w="1141" w:type="dxa"/>
          <w:trHeight w:val="315"/>
        </w:trPr>
        <w:tc>
          <w:tcPr>
            <w:tcW w:w="144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0D1EBF" w:rsidRPr="000D1EBF" w:rsidTr="000D1EBF">
        <w:trPr>
          <w:gridAfter w:val="1"/>
          <w:wAfter w:w="1141" w:type="dxa"/>
          <w:trHeight w:val="315"/>
        </w:trPr>
        <w:tc>
          <w:tcPr>
            <w:tcW w:w="144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"Развитие автомобильных дорог Никольского городского поселения Подпорожского муниципального района </w:t>
            </w:r>
          </w:p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области"</w:t>
            </w:r>
          </w:p>
        </w:tc>
      </w:tr>
      <w:tr w:rsidR="000D1EBF" w:rsidRPr="000D1EBF" w:rsidTr="000D1EBF">
        <w:trPr>
          <w:gridAfter w:val="1"/>
          <w:wAfter w:w="1141" w:type="dxa"/>
          <w:trHeight w:val="300"/>
        </w:trPr>
        <w:tc>
          <w:tcPr>
            <w:tcW w:w="144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муниципальной программы)</w:t>
            </w:r>
          </w:p>
        </w:tc>
      </w:tr>
      <w:tr w:rsidR="000D1EBF" w:rsidRPr="000D1EBF" w:rsidTr="000D1EBF">
        <w:trPr>
          <w:gridAfter w:val="1"/>
          <w:wAfter w:w="1141" w:type="dxa"/>
          <w:trHeight w:val="300"/>
        </w:trPr>
        <w:tc>
          <w:tcPr>
            <w:tcW w:w="4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1EBF" w:rsidRPr="000D1EBF" w:rsidTr="000D1EBF">
        <w:trPr>
          <w:gridAfter w:val="1"/>
          <w:wAfter w:w="1141" w:type="dxa"/>
          <w:trHeight w:val="315"/>
        </w:trPr>
        <w:tc>
          <w:tcPr>
            <w:tcW w:w="49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62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0D1EBF" w:rsidRPr="000D1EBF" w:rsidTr="000D1EBF">
        <w:trPr>
          <w:gridAfter w:val="1"/>
          <w:wAfter w:w="1141" w:type="dxa"/>
          <w:trHeight w:val="1540"/>
        </w:trPr>
        <w:tc>
          <w:tcPr>
            <w:tcW w:w="49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D1EBF" w:rsidRPr="000D1EBF" w:rsidTr="000D1EBF">
        <w:trPr>
          <w:gridAfter w:val="1"/>
          <w:wAfter w:w="1141" w:type="dxa"/>
          <w:trHeight w:val="300"/>
        </w:trPr>
        <w:tc>
          <w:tcPr>
            <w:tcW w:w="4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D1EBF" w:rsidRPr="000D1EBF" w:rsidTr="000D1EBF">
        <w:trPr>
          <w:gridAfter w:val="1"/>
          <w:wAfter w:w="1141" w:type="dxa"/>
          <w:trHeight w:val="439"/>
        </w:trPr>
        <w:tc>
          <w:tcPr>
            <w:tcW w:w="144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D1EBF" w:rsidRPr="000D1EBF" w:rsidTr="000D1EBF">
        <w:trPr>
          <w:gridAfter w:val="1"/>
          <w:wAfter w:w="1141" w:type="dxa"/>
          <w:trHeight w:val="439"/>
        </w:trPr>
        <w:tc>
          <w:tcPr>
            <w:tcW w:w="49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Комплекс процессных мероприятий  "Создание условий для дорожной деятельности"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5793,32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5793,32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gridAfter w:val="1"/>
          <w:wAfter w:w="1141" w:type="dxa"/>
          <w:trHeight w:val="439"/>
        </w:trPr>
        <w:tc>
          <w:tcPr>
            <w:tcW w:w="49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1607,59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1607,59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gridAfter w:val="1"/>
          <w:wAfter w:w="1141" w:type="dxa"/>
          <w:trHeight w:val="439"/>
        </w:trPr>
        <w:tc>
          <w:tcPr>
            <w:tcW w:w="49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6154,40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4007,90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gridAfter w:val="1"/>
          <w:wAfter w:w="1141" w:type="dxa"/>
          <w:trHeight w:val="439"/>
        </w:trPr>
        <w:tc>
          <w:tcPr>
            <w:tcW w:w="49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gridAfter w:val="1"/>
          <w:wAfter w:w="1141" w:type="dxa"/>
          <w:trHeight w:val="407"/>
        </w:trPr>
        <w:tc>
          <w:tcPr>
            <w:tcW w:w="49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gridAfter w:val="1"/>
          <w:wAfter w:w="1141" w:type="dxa"/>
          <w:trHeight w:val="432"/>
        </w:trPr>
        <w:tc>
          <w:tcPr>
            <w:tcW w:w="49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 "Развитие автомобильных дорог Никольского городского поселения"</w:t>
            </w:r>
          </w:p>
        </w:tc>
        <w:tc>
          <w:tcPr>
            <w:tcW w:w="2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5793,32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5793,32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gridAfter w:val="1"/>
          <w:wAfter w:w="1141" w:type="dxa"/>
          <w:trHeight w:val="439"/>
        </w:trPr>
        <w:tc>
          <w:tcPr>
            <w:tcW w:w="49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1607,59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1607,59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gridAfter w:val="1"/>
          <w:wAfter w:w="1141" w:type="dxa"/>
          <w:trHeight w:val="439"/>
        </w:trPr>
        <w:tc>
          <w:tcPr>
            <w:tcW w:w="49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6154,40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4007,90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gridAfter w:val="1"/>
          <w:wAfter w:w="1141" w:type="dxa"/>
          <w:trHeight w:val="439"/>
        </w:trPr>
        <w:tc>
          <w:tcPr>
            <w:tcW w:w="49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gridAfter w:val="1"/>
          <w:wAfter w:w="1141" w:type="dxa"/>
          <w:trHeight w:val="439"/>
        </w:trPr>
        <w:tc>
          <w:tcPr>
            <w:tcW w:w="49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gridAfter w:val="1"/>
          <w:wAfter w:w="1141" w:type="dxa"/>
          <w:trHeight w:val="439"/>
        </w:trPr>
        <w:tc>
          <w:tcPr>
            <w:tcW w:w="49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16155,3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1EBF" w:rsidRPr="000D1EBF" w:rsidTr="000D1EB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J14"/>
            <w:bookmarkEnd w:id="1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0D1EBF" w:rsidRPr="000D1EBF" w:rsidTr="000D1EB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EBF" w:rsidRPr="000D1EBF" w:rsidTr="000D1EBF">
        <w:trPr>
          <w:trHeight w:val="315"/>
        </w:trPr>
        <w:tc>
          <w:tcPr>
            <w:tcW w:w="155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</w:tc>
      </w:tr>
      <w:tr w:rsidR="000D1EBF" w:rsidRPr="000D1EBF" w:rsidTr="000D1EBF">
        <w:trPr>
          <w:trHeight w:val="690"/>
        </w:trPr>
        <w:tc>
          <w:tcPr>
            <w:tcW w:w="155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показателях (индикаторах) муниципальной программы "Развитие автомобильных дорог Никольского городского поселения Подпорожского муниципального района Ленинградской области" и их значениях</w:t>
            </w:r>
          </w:p>
        </w:tc>
      </w:tr>
      <w:tr w:rsidR="000D1EBF" w:rsidRPr="000D1EBF" w:rsidTr="000D1EB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EBF" w:rsidRPr="000D1EBF" w:rsidTr="000D1EBF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0D1EBF" w:rsidRPr="000D1EBF" w:rsidTr="000D1EBF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ind w:left="-373" w:firstLine="3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0D1EBF" w:rsidRPr="000D1EBF" w:rsidTr="000D1EB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1EBF" w:rsidRPr="000D1EBF" w:rsidTr="000D1EBF">
        <w:trPr>
          <w:trHeight w:val="315"/>
        </w:trPr>
        <w:tc>
          <w:tcPr>
            <w:tcW w:w="155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0D1EBF" w:rsidRPr="000D1EBF" w:rsidTr="000D1EB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 "Создание условий для дорожной деятельности"</w:t>
            </w:r>
          </w:p>
        </w:tc>
      </w:tr>
      <w:tr w:rsidR="000D1EBF" w:rsidRPr="000D1EBF" w:rsidTr="000D1EBF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автомобильных дорог, не отвечающим требованиям от общей протяжённости дорог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D1EBF" w:rsidRPr="000D1EBF" w:rsidTr="000D1EBF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площади отремонтированных дворовых территорий и проездов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1EBF" w:rsidRPr="000D1EBF" w:rsidTr="000D1EB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аварийности на автомобильных дорогах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1EBF" w:rsidRPr="000D1EBF" w:rsidTr="000D1EBF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автомобильных дорог общего пользования местного значения поставленных на кадастровый учет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1EBF" w:rsidRDefault="000D1EBF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1EBF" w:rsidRDefault="000D1EBF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1EBF" w:rsidRDefault="000D1EBF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234" w:type="dxa"/>
        <w:tblInd w:w="95" w:type="dxa"/>
        <w:tblLayout w:type="fixed"/>
        <w:tblLook w:val="04A0"/>
      </w:tblPr>
      <w:tblGrid>
        <w:gridCol w:w="620"/>
        <w:gridCol w:w="2380"/>
        <w:gridCol w:w="557"/>
        <w:gridCol w:w="709"/>
        <w:gridCol w:w="567"/>
        <w:gridCol w:w="567"/>
        <w:gridCol w:w="580"/>
        <w:gridCol w:w="554"/>
        <w:gridCol w:w="435"/>
        <w:gridCol w:w="657"/>
        <w:gridCol w:w="467"/>
        <w:gridCol w:w="567"/>
        <w:gridCol w:w="567"/>
        <w:gridCol w:w="567"/>
        <w:gridCol w:w="780"/>
        <w:gridCol w:w="860"/>
        <w:gridCol w:w="840"/>
        <w:gridCol w:w="1420"/>
        <w:gridCol w:w="1540"/>
      </w:tblGrid>
      <w:tr w:rsidR="000D1EBF" w:rsidRPr="000D1EBF" w:rsidTr="000D1EB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</w:tr>
      <w:tr w:rsidR="000D1EBF" w:rsidRPr="000D1EBF" w:rsidTr="000D1EB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1EBF" w:rsidRPr="000D1EBF" w:rsidTr="000D1EBF">
        <w:trPr>
          <w:trHeight w:val="315"/>
        </w:trPr>
        <w:tc>
          <w:tcPr>
            <w:tcW w:w="152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0D1EBF" w:rsidRPr="000D1EBF" w:rsidTr="000D1EBF">
        <w:trPr>
          <w:trHeight w:val="315"/>
        </w:trPr>
        <w:tc>
          <w:tcPr>
            <w:tcW w:w="152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реализации муниципальной программы</w:t>
            </w:r>
          </w:p>
        </w:tc>
      </w:tr>
      <w:tr w:rsidR="000D1EBF" w:rsidRPr="000D1EBF" w:rsidTr="000D1EBF">
        <w:trPr>
          <w:trHeight w:val="195"/>
        </w:trPr>
        <w:tc>
          <w:tcPr>
            <w:tcW w:w="152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1EBF" w:rsidRPr="000D1EBF" w:rsidTr="000D1EBF">
        <w:trPr>
          <w:trHeight w:val="750"/>
        </w:trPr>
        <w:tc>
          <w:tcPr>
            <w:tcW w:w="152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программы: "Развитие автомобильных дорог Никольского городского поселения Подпорожского муниципального района                        Ленинградской области"                                                             </w:t>
            </w:r>
          </w:p>
        </w:tc>
      </w:tr>
      <w:tr w:rsidR="000D1EBF" w:rsidRPr="000D1EBF" w:rsidTr="000D1EBF">
        <w:trPr>
          <w:trHeight w:val="315"/>
        </w:trPr>
        <w:tc>
          <w:tcPr>
            <w:tcW w:w="152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Отчетный период январь- _________________ 20__ года                                                                       </w:t>
            </w:r>
          </w:p>
        </w:tc>
      </w:tr>
      <w:tr w:rsidR="000D1EBF" w:rsidRPr="000D1EBF" w:rsidTr="000D1EBF">
        <w:trPr>
          <w:trHeight w:val="315"/>
        </w:trPr>
        <w:tc>
          <w:tcPr>
            <w:tcW w:w="152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Ответственный исполнитель:  ___________________________________________________                                                                     </w:t>
            </w:r>
          </w:p>
        </w:tc>
      </w:tr>
      <w:tr w:rsidR="000D1EBF" w:rsidRPr="000D1EBF" w:rsidTr="000D1EB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1EBF" w:rsidRPr="000D1EBF" w:rsidTr="000D1EBF">
        <w:trPr>
          <w:trHeight w:val="12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элемента муниципальной программы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 расходов на реализацию     </w:t>
            </w: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муниципальной программы в отчетном </w:t>
            </w: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году, тыс</w:t>
            </w:r>
            <w:proofErr w:type="gramStart"/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Фактическое исполнение</w:t>
            </w: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расходов на отчетную </w:t>
            </w: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дату (с нарастающим   </w:t>
            </w: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итогом, тыс</w:t>
            </w:r>
            <w:proofErr w:type="gramStart"/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Выполнено на отчетную </w:t>
            </w: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дату (с нарастающим   </w:t>
            </w: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итогом, тыс. руб.)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достигнутых результатах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выполнения</w:t>
            </w:r>
          </w:p>
        </w:tc>
      </w:tr>
      <w:tr w:rsidR="000D1EBF" w:rsidRPr="000D1EBF" w:rsidTr="000D1EBF">
        <w:trPr>
          <w:trHeight w:val="21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источники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источники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EBF" w:rsidRPr="000D1EBF" w:rsidTr="000D1EB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D1EBF" w:rsidRPr="000D1EBF" w:rsidTr="000D1EB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Комплекс процессных мероприятий  "Создание условий для дорожной деятельности"</w:t>
            </w:r>
          </w:p>
        </w:tc>
      </w:tr>
      <w:tr w:rsidR="000D1EBF" w:rsidRPr="000D1EBF" w:rsidTr="000D1EBF">
        <w:trPr>
          <w:trHeight w:val="12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Содержание автомобильных дорог общего пользования местного значения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EBF" w:rsidRPr="000D1EBF" w:rsidTr="000D1EBF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 Ремонт автомобильных дорог общего пользования местного значения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EBF" w:rsidRPr="000D1EBF" w:rsidTr="000D1EBF">
        <w:trPr>
          <w:trHeight w:val="19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Капитальный ремонт и ремонт автомобильных дорог общего пользования местного </w:t>
            </w:r>
            <w:proofErr w:type="gramStart"/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</w:t>
            </w:r>
            <w:proofErr w:type="gramEnd"/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имеющие приоритетный социально-значимый характер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EBF" w:rsidRPr="000D1EBF" w:rsidTr="000D1EBF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 Ремонт дворовых территорий и проездов к дворовым территориям многоквартирных домов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EBF" w:rsidRPr="000D1EBF" w:rsidTr="000D1EBF">
        <w:trPr>
          <w:trHeight w:val="15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 Мероприятия, направленные на совершенствование системы организации безопасности дорожного движения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EBF" w:rsidRPr="000D1EBF" w:rsidTr="000D1EBF">
        <w:trPr>
          <w:trHeight w:val="14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 Мероприятия, направленные на паспортизацию дорог общего пользования местного значения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EBF" w:rsidRPr="000D1EBF" w:rsidTr="000D1EBF">
        <w:trPr>
          <w:trHeight w:val="13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 "Развитие автомобильных дорог Никольского городского поселения"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BF" w:rsidRPr="000D1EBF" w:rsidRDefault="000D1EBF" w:rsidP="000D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1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C1E45" w:rsidRPr="00803DF8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C1E45" w:rsidRPr="00803DF8" w:rsidSect="00CC22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906981"/>
    <w:multiLevelType w:val="hybridMultilevel"/>
    <w:tmpl w:val="F35A8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BF0AC9"/>
    <w:multiLevelType w:val="hybridMultilevel"/>
    <w:tmpl w:val="020E1014"/>
    <w:lvl w:ilvl="0" w:tplc="E870C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EE2EE9"/>
    <w:multiLevelType w:val="hybridMultilevel"/>
    <w:tmpl w:val="BDBEA744"/>
    <w:lvl w:ilvl="0" w:tplc="BBD8D0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7AC2C62"/>
    <w:multiLevelType w:val="hybridMultilevel"/>
    <w:tmpl w:val="62885AC0"/>
    <w:lvl w:ilvl="0" w:tplc="820EB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CB337A"/>
    <w:multiLevelType w:val="hybridMultilevel"/>
    <w:tmpl w:val="36EC7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B39CC"/>
    <w:multiLevelType w:val="hybridMultilevel"/>
    <w:tmpl w:val="9980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F2C0CAE"/>
    <w:multiLevelType w:val="multilevel"/>
    <w:tmpl w:val="1C4049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214B4D"/>
    <w:multiLevelType w:val="hybridMultilevel"/>
    <w:tmpl w:val="4022E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675DA"/>
    <w:multiLevelType w:val="hybridMultilevel"/>
    <w:tmpl w:val="F934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34602D"/>
    <w:multiLevelType w:val="hybridMultilevel"/>
    <w:tmpl w:val="F6E09474"/>
    <w:lvl w:ilvl="0" w:tplc="20DE60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4125F1E"/>
    <w:multiLevelType w:val="hybridMultilevel"/>
    <w:tmpl w:val="A8C061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704E92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C097065"/>
    <w:multiLevelType w:val="multilevel"/>
    <w:tmpl w:val="481832A8"/>
    <w:lvl w:ilvl="0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3"/>
  </w:num>
  <w:num w:numId="12">
    <w:abstractNumId w:val="14"/>
  </w:num>
  <w:num w:numId="13">
    <w:abstractNumId w:val="15"/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72F"/>
    <w:rsid w:val="00000B40"/>
    <w:rsid w:val="000034EC"/>
    <w:rsid w:val="00007967"/>
    <w:rsid w:val="00027A1E"/>
    <w:rsid w:val="0003550D"/>
    <w:rsid w:val="00040156"/>
    <w:rsid w:val="00044244"/>
    <w:rsid w:val="00044BD2"/>
    <w:rsid w:val="00060975"/>
    <w:rsid w:val="000B546A"/>
    <w:rsid w:val="000D1EBF"/>
    <w:rsid w:val="000E4A95"/>
    <w:rsid w:val="000E7E55"/>
    <w:rsid w:val="001547AD"/>
    <w:rsid w:val="0019461D"/>
    <w:rsid w:val="001F0563"/>
    <w:rsid w:val="001F3361"/>
    <w:rsid w:val="00214A0C"/>
    <w:rsid w:val="002177DE"/>
    <w:rsid w:val="002313CA"/>
    <w:rsid w:val="002449F2"/>
    <w:rsid w:val="00261BBE"/>
    <w:rsid w:val="0028372F"/>
    <w:rsid w:val="003021F1"/>
    <w:rsid w:val="00302DF5"/>
    <w:rsid w:val="00305DA5"/>
    <w:rsid w:val="00323056"/>
    <w:rsid w:val="003334AC"/>
    <w:rsid w:val="00341449"/>
    <w:rsid w:val="003471F8"/>
    <w:rsid w:val="00354AD4"/>
    <w:rsid w:val="00383780"/>
    <w:rsid w:val="003A11FA"/>
    <w:rsid w:val="003D3924"/>
    <w:rsid w:val="00403377"/>
    <w:rsid w:val="004303CE"/>
    <w:rsid w:val="00436AAA"/>
    <w:rsid w:val="00457D01"/>
    <w:rsid w:val="004605E9"/>
    <w:rsid w:val="00475C32"/>
    <w:rsid w:val="004B064A"/>
    <w:rsid w:val="004B1CD3"/>
    <w:rsid w:val="004C0A7E"/>
    <w:rsid w:val="004C1E45"/>
    <w:rsid w:val="004D302B"/>
    <w:rsid w:val="004E6FF5"/>
    <w:rsid w:val="004F71CD"/>
    <w:rsid w:val="004F73BC"/>
    <w:rsid w:val="00512B03"/>
    <w:rsid w:val="005160EA"/>
    <w:rsid w:val="00545494"/>
    <w:rsid w:val="00551401"/>
    <w:rsid w:val="005628C0"/>
    <w:rsid w:val="00562AAC"/>
    <w:rsid w:val="00564996"/>
    <w:rsid w:val="00586EA8"/>
    <w:rsid w:val="005A7BE6"/>
    <w:rsid w:val="005B17FB"/>
    <w:rsid w:val="005C470A"/>
    <w:rsid w:val="005F12D2"/>
    <w:rsid w:val="00600E78"/>
    <w:rsid w:val="00620EE7"/>
    <w:rsid w:val="00646913"/>
    <w:rsid w:val="006B3BD1"/>
    <w:rsid w:val="00702CA2"/>
    <w:rsid w:val="00731D7C"/>
    <w:rsid w:val="00745877"/>
    <w:rsid w:val="00750B31"/>
    <w:rsid w:val="00770748"/>
    <w:rsid w:val="00797C6D"/>
    <w:rsid w:val="007B0261"/>
    <w:rsid w:val="007B25A1"/>
    <w:rsid w:val="007E2192"/>
    <w:rsid w:val="00803DF8"/>
    <w:rsid w:val="008127C4"/>
    <w:rsid w:val="008272E2"/>
    <w:rsid w:val="00833751"/>
    <w:rsid w:val="008472E5"/>
    <w:rsid w:val="0089301E"/>
    <w:rsid w:val="008E54CC"/>
    <w:rsid w:val="0091676A"/>
    <w:rsid w:val="00925123"/>
    <w:rsid w:val="00926F63"/>
    <w:rsid w:val="00937AC9"/>
    <w:rsid w:val="00946E59"/>
    <w:rsid w:val="00953788"/>
    <w:rsid w:val="00957023"/>
    <w:rsid w:val="00965E6A"/>
    <w:rsid w:val="00994CC3"/>
    <w:rsid w:val="009C6AFD"/>
    <w:rsid w:val="009E15AF"/>
    <w:rsid w:val="00A02FF1"/>
    <w:rsid w:val="00A156E1"/>
    <w:rsid w:val="00A63457"/>
    <w:rsid w:val="00A649A3"/>
    <w:rsid w:val="00A8499D"/>
    <w:rsid w:val="00A96A16"/>
    <w:rsid w:val="00B0402D"/>
    <w:rsid w:val="00B14619"/>
    <w:rsid w:val="00B45BF3"/>
    <w:rsid w:val="00B562FB"/>
    <w:rsid w:val="00B718EC"/>
    <w:rsid w:val="00B90FB4"/>
    <w:rsid w:val="00BA6251"/>
    <w:rsid w:val="00BB3C9D"/>
    <w:rsid w:val="00BB765F"/>
    <w:rsid w:val="00BF21A6"/>
    <w:rsid w:val="00C0575A"/>
    <w:rsid w:val="00C3306A"/>
    <w:rsid w:val="00C43E2E"/>
    <w:rsid w:val="00C63A96"/>
    <w:rsid w:val="00C90D6F"/>
    <w:rsid w:val="00C96F10"/>
    <w:rsid w:val="00CA3AEC"/>
    <w:rsid w:val="00CC224D"/>
    <w:rsid w:val="00CF21B6"/>
    <w:rsid w:val="00D05763"/>
    <w:rsid w:val="00D11D8D"/>
    <w:rsid w:val="00D1772D"/>
    <w:rsid w:val="00D26B92"/>
    <w:rsid w:val="00D302D9"/>
    <w:rsid w:val="00D365B6"/>
    <w:rsid w:val="00D937B7"/>
    <w:rsid w:val="00D954FF"/>
    <w:rsid w:val="00D97325"/>
    <w:rsid w:val="00D97C47"/>
    <w:rsid w:val="00DA4F06"/>
    <w:rsid w:val="00DA5B06"/>
    <w:rsid w:val="00DC66D1"/>
    <w:rsid w:val="00DE19EA"/>
    <w:rsid w:val="00DF73E2"/>
    <w:rsid w:val="00E40869"/>
    <w:rsid w:val="00E41638"/>
    <w:rsid w:val="00E67A9E"/>
    <w:rsid w:val="00E83138"/>
    <w:rsid w:val="00ED4A7A"/>
    <w:rsid w:val="00ED5000"/>
    <w:rsid w:val="00EE078D"/>
    <w:rsid w:val="00F1701C"/>
    <w:rsid w:val="00F30B48"/>
    <w:rsid w:val="00F34A42"/>
    <w:rsid w:val="00F60C3A"/>
    <w:rsid w:val="00F64A04"/>
    <w:rsid w:val="00FD6B78"/>
    <w:rsid w:val="00FE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7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Обычный (Web)"/>
    <w:basedOn w:val="a"/>
    <w:link w:val="aa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aliases w:val="Обычный (Web) Знак"/>
    <w:link w:val="a9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No Spacing"/>
    <w:link w:val="af3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next w:val="a"/>
    <w:link w:val="af5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 с отступом Знак"/>
    <w:link w:val="af7"/>
    <w:locked/>
    <w:rsid w:val="00BB3C9D"/>
    <w:rPr>
      <w:sz w:val="24"/>
      <w:szCs w:val="24"/>
    </w:rPr>
  </w:style>
  <w:style w:type="paragraph" w:styleId="af7">
    <w:name w:val="Body Text Indent"/>
    <w:basedOn w:val="a"/>
    <w:link w:val="af6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8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9">
    <w:name w:val="Текст сноски Знак"/>
    <w:aliases w:val="Знак Знак,Знак Знак Знак Знак Знак Знак,Знак Знак Знак Знак1,Знак Знак Знак Знак Знак1"/>
    <w:link w:val="afa"/>
    <w:locked/>
    <w:rsid w:val="00BB3C9D"/>
  </w:style>
  <w:style w:type="paragraph" w:styleId="afa">
    <w:name w:val="footnote text"/>
    <w:aliases w:val="Знак,Знак Знак Знак Знак Знак,Знак Знак Знак,Знак Знак Знак Знак"/>
    <w:basedOn w:val="a"/>
    <w:link w:val="af9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b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9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d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d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e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f">
    <w:name w:val="Подпись к таблице_"/>
    <w:link w:val="aff0"/>
    <w:locked/>
    <w:rsid w:val="00BB3C9D"/>
    <w:rPr>
      <w:b/>
      <w:bCs/>
      <w:spacing w:val="20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1">
    <w:name w:val="page number"/>
    <w:rsid w:val="00BB3C9D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1F3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6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link w:val="a9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link w:val="a8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1">
    <w:name w:val="No Spacing"/>
    <w:link w:val="af2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6"/>
    <w:locked/>
    <w:rsid w:val="00BB3C9D"/>
    <w:rPr>
      <w:sz w:val="24"/>
      <w:szCs w:val="24"/>
    </w:rPr>
  </w:style>
  <w:style w:type="paragraph" w:styleId="af6">
    <w:name w:val="Body Text Indent"/>
    <w:basedOn w:val="a"/>
    <w:link w:val="af5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7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8">
    <w:name w:val="Текст сноски Знак"/>
    <w:aliases w:val="Знак Знак,Знак Знак Знак Знак Знак Знак,Знак Знак Знак Знак1,Знак Знак Знак Знак Знак1"/>
    <w:link w:val="af9"/>
    <w:locked/>
    <w:rsid w:val="00BB3C9D"/>
  </w:style>
  <w:style w:type="paragraph" w:styleId="af9">
    <w:name w:val="footnote text"/>
    <w:aliases w:val="Знак,Знак Знак Знак Знак Знак,Знак Знак Знак,Знак Знак Знак Знак"/>
    <w:basedOn w:val="a"/>
    <w:link w:val="af8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a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8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c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c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d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e">
    <w:name w:val="Подпись к таблице_"/>
    <w:link w:val="aff"/>
    <w:locked/>
    <w:rsid w:val="00BB3C9D"/>
    <w:rPr>
      <w:b/>
      <w:bCs/>
      <w:spacing w:val="20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0">
    <w:name w:val="page number"/>
    <w:rsid w:val="00BB3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6518-9B06-4AF6-93AB-6B0DB55E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2024-03-28T05:50:00Z</cp:lastPrinted>
  <dcterms:created xsi:type="dcterms:W3CDTF">2024-03-28T05:50:00Z</dcterms:created>
  <dcterms:modified xsi:type="dcterms:W3CDTF">2024-03-28T05:50:00Z</dcterms:modified>
</cp:coreProperties>
</file>